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284"/>
        <w:gridCol w:w="2442"/>
        <w:gridCol w:w="27"/>
        <w:gridCol w:w="3337"/>
        <w:gridCol w:w="3420"/>
        <w:gridCol w:w="30"/>
      </w:tblGrid>
      <w:tr w:rsidR="00653AFE">
        <w:trPr>
          <w:gridAfter w:val="1"/>
          <w:wAfter w:w="30" w:type="dxa"/>
          <w:trHeight w:val="439"/>
        </w:trPr>
        <w:tc>
          <w:tcPr>
            <w:tcW w:w="3364" w:type="dxa"/>
            <w:gridSpan w:val="3"/>
          </w:tcPr>
          <w:p w:rsidR="00653AFE" w:rsidRDefault="00653AFE">
            <w:pPr>
              <w:pStyle w:val="Einz-1-Seite1-li"/>
              <w:spacing w:after="120" w:line="240" w:lineRule="auto"/>
              <w:ind w:left="426" w:hanging="284"/>
            </w:pPr>
            <w:r>
              <w:t>Diensts</w:t>
            </w:r>
            <w:r>
              <w:rPr>
                <w:bCs/>
              </w:rPr>
              <w:t>t</w:t>
            </w:r>
            <w:r>
              <w:t>elle/Abteilung</w:t>
            </w:r>
          </w:p>
        </w:tc>
        <w:tc>
          <w:tcPr>
            <w:tcW w:w="3364" w:type="dxa"/>
            <w:gridSpan w:val="2"/>
          </w:tcPr>
          <w:p w:rsidR="00653AFE" w:rsidRDefault="00653AFE">
            <w:pPr>
              <w:pStyle w:val="Einz-1-Seite1-li"/>
              <w:spacing w:after="120" w:line="240" w:lineRule="auto"/>
              <w:ind w:left="426" w:hanging="284"/>
            </w:pPr>
            <w:r>
              <w:t>Bereich/Referat</w:t>
            </w:r>
          </w:p>
        </w:tc>
        <w:tc>
          <w:tcPr>
            <w:tcW w:w="3420" w:type="dxa"/>
          </w:tcPr>
          <w:p w:rsidR="00653AFE" w:rsidRDefault="00653AFE">
            <w:pPr>
              <w:pStyle w:val="Einz-1-Seite1-li"/>
              <w:tabs>
                <w:tab w:val="left" w:pos="2716"/>
              </w:tabs>
              <w:spacing w:after="120" w:line="240" w:lineRule="auto"/>
              <w:ind w:left="426" w:hanging="284"/>
            </w:pPr>
            <w:r>
              <w:t>Gruppe</w:t>
            </w:r>
          </w:p>
        </w:tc>
      </w:tr>
      <w:tr w:rsidR="00653AFE">
        <w:trPr>
          <w:gridAfter w:val="1"/>
          <w:wAfter w:w="30" w:type="dxa"/>
          <w:trHeight w:val="1009"/>
        </w:trPr>
        <w:tc>
          <w:tcPr>
            <w:tcW w:w="3364" w:type="dxa"/>
            <w:gridSpan w:val="3"/>
          </w:tcPr>
          <w:p w:rsidR="00D62B1F" w:rsidRDefault="00D62B1F">
            <w:pPr>
              <w:pStyle w:val="Einz-1-Seite1-li"/>
              <w:spacing w:after="0" w:line="240" w:lineRule="auto"/>
              <w:ind w:left="426" w:hanging="284"/>
            </w:pPr>
            <w:r>
              <w:t xml:space="preserve">Kirchengemeinde </w:t>
            </w:r>
            <w:proofErr w:type="spellStart"/>
            <w:r>
              <w:t>xy</w:t>
            </w:r>
            <w:proofErr w:type="spellEnd"/>
          </w:p>
          <w:p w:rsidR="003802D1" w:rsidRDefault="00D62B1F">
            <w:pPr>
              <w:pStyle w:val="Einz-1-Seite1-li"/>
              <w:spacing w:after="0" w:line="240" w:lineRule="auto"/>
              <w:ind w:left="426" w:hanging="284"/>
            </w:pPr>
            <w:r>
              <w:t xml:space="preserve">Dekanat </w:t>
            </w:r>
            <w:proofErr w:type="spellStart"/>
            <w:r>
              <w:t>xy</w:t>
            </w:r>
            <w:proofErr w:type="spellEnd"/>
          </w:p>
          <w:p w:rsidR="00653AFE" w:rsidRDefault="00653AFE">
            <w:pPr>
              <w:pStyle w:val="Einz-1-Seite1-li"/>
              <w:spacing w:after="0" w:line="240" w:lineRule="auto"/>
              <w:ind w:left="426" w:hanging="284"/>
            </w:pPr>
            <w:r>
              <w:t xml:space="preserve">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364" w:type="dxa"/>
            <w:gridSpan w:val="2"/>
          </w:tcPr>
          <w:p w:rsidR="00653AFE" w:rsidRDefault="003802D1">
            <w:pPr>
              <w:pStyle w:val="Einz-1-Seite1-li"/>
              <w:spacing w:after="360" w:line="240" w:lineRule="auto"/>
              <w:ind w:left="426" w:hanging="284"/>
            </w:pPr>
            <w:r>
              <w:t>Kirchenmusik</w:t>
            </w:r>
            <w:r w:rsidR="00653AFE">
              <w:fldChar w:fldCharType="begin"/>
            </w:r>
            <w:r w:rsidR="00653AFE">
              <w:instrText xml:space="preserve">  </w:instrText>
            </w:r>
            <w:r w:rsidR="00653AFE">
              <w:fldChar w:fldCharType="end"/>
            </w:r>
          </w:p>
        </w:tc>
        <w:tc>
          <w:tcPr>
            <w:tcW w:w="3420" w:type="dxa"/>
          </w:tcPr>
          <w:p w:rsidR="00653AFE" w:rsidRDefault="00653AFE">
            <w:pPr>
              <w:pStyle w:val="Einz-1-Seite1-li"/>
              <w:spacing w:after="360" w:line="240" w:lineRule="auto"/>
              <w:ind w:left="426" w:hanging="284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653AFE">
        <w:tblPrEx>
          <w:tblBorders>
            <w:insideH w:val="single" w:sz="6" w:space="0" w:color="auto"/>
          </w:tblBorders>
        </w:tblPrEx>
        <w:trPr>
          <w:trHeight w:val="755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  <w:ind w:left="74"/>
            </w:pPr>
            <w:r>
              <w:t>Stellenbezeichnung</w:t>
            </w:r>
          </w:p>
        </w:tc>
        <w:tc>
          <w:tcPr>
            <w:tcW w:w="6787" w:type="dxa"/>
            <w:gridSpan w:val="3"/>
          </w:tcPr>
          <w:p w:rsidR="00653AFE" w:rsidRDefault="00C673F8" w:rsidP="005309E6">
            <w:pPr>
              <w:pStyle w:val="Text-oEinz-re"/>
              <w:spacing w:before="180" w:after="40" w:line="240" w:lineRule="auto"/>
              <w:ind w:right="397"/>
            </w:pPr>
            <w:r>
              <w:t>Kirchenmusiker/Ki</w:t>
            </w:r>
            <w:r w:rsidR="00DC6CB2">
              <w:t xml:space="preserve">rchenmusikerin </w:t>
            </w:r>
            <w:r w:rsidR="005309E6">
              <w:t>im nebenberuflichen Dienst</w:t>
            </w:r>
          </w:p>
        </w:tc>
      </w:tr>
      <w:tr w:rsidR="00653AFE">
        <w:tblPrEx>
          <w:tblBorders>
            <w:insideH w:val="single" w:sz="6" w:space="0" w:color="auto"/>
          </w:tblBorders>
        </w:tblPrEx>
        <w:trPr>
          <w:trHeight w:val="682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Unterstellung</w:t>
            </w:r>
          </w:p>
        </w:tc>
        <w:tc>
          <w:tcPr>
            <w:tcW w:w="6787" w:type="dxa"/>
            <w:gridSpan w:val="3"/>
          </w:tcPr>
          <w:p w:rsidR="00EE1879" w:rsidRDefault="00EE1879">
            <w:pPr>
              <w:pStyle w:val="Text-oEinz-re"/>
              <w:spacing w:line="240" w:lineRule="auto"/>
              <w:ind w:right="397"/>
              <w:rPr>
                <w:highlight w:val="yellow"/>
              </w:rPr>
            </w:pPr>
          </w:p>
          <w:p w:rsidR="00653AFE" w:rsidRPr="00F43AC7" w:rsidRDefault="005309E6" w:rsidP="007F48CC">
            <w:pPr>
              <w:pStyle w:val="Text-oEinz-re"/>
              <w:spacing w:line="240" w:lineRule="auto"/>
              <w:ind w:right="397"/>
              <w:rPr>
                <w:i/>
              </w:rPr>
            </w:pPr>
            <w:r>
              <w:t>Kirchenvorstand oder DSV</w:t>
            </w:r>
          </w:p>
        </w:tc>
      </w:tr>
      <w:tr w:rsidR="00653AFE">
        <w:tblPrEx>
          <w:tblBorders>
            <w:insideH w:val="single" w:sz="6" w:space="0" w:color="auto"/>
          </w:tblBorders>
        </w:tblPrEx>
        <w:trPr>
          <w:trHeight w:val="638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Überstellung</w:t>
            </w:r>
          </w:p>
        </w:tc>
        <w:tc>
          <w:tcPr>
            <w:tcW w:w="6787" w:type="dxa"/>
            <w:gridSpan w:val="3"/>
          </w:tcPr>
          <w:p w:rsidR="00653AFE" w:rsidRDefault="00653AFE" w:rsidP="00C673F8">
            <w:pPr>
              <w:pStyle w:val="Text-oEinz-re"/>
              <w:spacing w:before="180" w:after="40" w:line="240" w:lineRule="auto"/>
              <w:ind w:right="397"/>
            </w:pPr>
          </w:p>
        </w:tc>
      </w:tr>
      <w:tr w:rsidR="00653AFE">
        <w:tblPrEx>
          <w:tblBorders>
            <w:insideH w:val="single" w:sz="6" w:space="0" w:color="auto"/>
          </w:tblBorders>
        </w:tblPrEx>
        <w:trPr>
          <w:trHeight w:val="1129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Stelleninhaber/in vertritt</w:t>
            </w:r>
          </w:p>
        </w:tc>
        <w:tc>
          <w:tcPr>
            <w:tcW w:w="6787" w:type="dxa"/>
            <w:gridSpan w:val="3"/>
          </w:tcPr>
          <w:p w:rsidR="00653AFE" w:rsidRDefault="00653AFE" w:rsidP="00C673F8">
            <w:pPr>
              <w:pStyle w:val="Text-oEinz-re"/>
              <w:spacing w:before="240" w:line="240" w:lineRule="auto"/>
              <w:ind w:right="397"/>
            </w:pPr>
          </w:p>
        </w:tc>
      </w:tr>
      <w:tr w:rsidR="00653AFE">
        <w:tblPrEx>
          <w:tblBorders>
            <w:insideH w:val="single" w:sz="6" w:space="0" w:color="auto"/>
          </w:tblBorders>
        </w:tblPrEx>
        <w:trPr>
          <w:trHeight w:val="1134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-</w:t>
            </w:r>
          </w:p>
        </w:tc>
        <w:tc>
          <w:tcPr>
            <w:tcW w:w="2469" w:type="dxa"/>
            <w:gridSpan w:val="2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  <w:ind w:left="0"/>
            </w:pPr>
            <w:r>
              <w:t>wird vertreten von</w:t>
            </w:r>
          </w:p>
        </w:tc>
        <w:tc>
          <w:tcPr>
            <w:tcW w:w="6787" w:type="dxa"/>
            <w:gridSpan w:val="3"/>
          </w:tcPr>
          <w:p w:rsidR="00653AFE" w:rsidRDefault="00653AFE">
            <w:pPr>
              <w:pStyle w:val="Text-oEinz-re"/>
              <w:spacing w:before="40" w:after="40" w:line="240" w:lineRule="auto"/>
            </w:pPr>
          </w:p>
          <w:p w:rsidR="00653AFE" w:rsidRDefault="00653AFE" w:rsidP="00A20660">
            <w:pPr>
              <w:pStyle w:val="Text-oEinz-re"/>
              <w:spacing w:before="40" w:after="40" w:line="240" w:lineRule="auto"/>
            </w:pPr>
          </w:p>
        </w:tc>
      </w:tr>
      <w:tr w:rsidR="00653AFE">
        <w:tblPrEx>
          <w:tblBorders>
            <w:insideH w:val="single" w:sz="6" w:space="0" w:color="auto"/>
          </w:tblBorders>
        </w:tblPrEx>
        <w:trPr>
          <w:trHeight w:val="1134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-</w:t>
            </w:r>
          </w:p>
        </w:tc>
        <w:tc>
          <w:tcPr>
            <w:tcW w:w="2469" w:type="dxa"/>
            <w:gridSpan w:val="2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  <w:ind w:left="0"/>
            </w:pPr>
            <w:r>
              <w:t>informiert</w:t>
            </w:r>
          </w:p>
        </w:tc>
        <w:tc>
          <w:tcPr>
            <w:tcW w:w="6787" w:type="dxa"/>
            <w:gridSpan w:val="3"/>
          </w:tcPr>
          <w:p w:rsidR="00F43AC7" w:rsidRPr="00F43AC7" w:rsidRDefault="005309E6" w:rsidP="005309E6">
            <w:pPr>
              <w:pStyle w:val="berschrift6"/>
              <w:keepNext w:val="0"/>
              <w:spacing w:before="180" w:after="40" w:line="240" w:lineRule="auto"/>
              <w:ind w:left="153" w:right="397"/>
            </w:pPr>
            <w:r>
              <w:rPr>
                <w:b w:val="0"/>
                <w:bCs/>
              </w:rPr>
              <w:t xml:space="preserve">Kirchenvorstand, Pfarrer/Pfarrerin bzw. </w:t>
            </w:r>
            <w:r w:rsidR="006123A9">
              <w:rPr>
                <w:b w:val="0"/>
                <w:bCs/>
              </w:rPr>
              <w:t xml:space="preserve">Dekan/Dekanin, DSV, </w:t>
            </w:r>
            <w:r w:rsidR="00C673F8" w:rsidRPr="007F48CC">
              <w:rPr>
                <w:b w:val="0"/>
                <w:bCs/>
              </w:rPr>
              <w:t>Dekanatskantor/ Dekanatskantorin</w:t>
            </w:r>
            <w:r>
              <w:t xml:space="preserve"> </w:t>
            </w:r>
          </w:p>
        </w:tc>
      </w:tr>
      <w:tr w:rsidR="007F48CC">
        <w:tblPrEx>
          <w:tblBorders>
            <w:insideH w:val="single" w:sz="6" w:space="0" w:color="auto"/>
          </w:tblBorders>
        </w:tblPrEx>
        <w:trPr>
          <w:trHeight w:val="948"/>
        </w:trPr>
        <w:tc>
          <w:tcPr>
            <w:tcW w:w="638" w:type="dxa"/>
            <w:tcBorders>
              <w:right w:val="nil"/>
            </w:tcBorders>
          </w:tcPr>
          <w:p w:rsidR="007F48CC" w:rsidRDefault="007F48CC">
            <w:pPr>
              <w:spacing w:before="180" w:after="40" w:line="240" w:lineRule="auto"/>
              <w:ind w:left="142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F48CC" w:rsidRDefault="007F48CC">
            <w:pPr>
              <w:pStyle w:val="berschrift6"/>
              <w:spacing w:before="180" w:after="40" w:line="240" w:lineRule="auto"/>
            </w:pPr>
            <w:r>
              <w:t>-</w:t>
            </w:r>
          </w:p>
        </w:tc>
        <w:tc>
          <w:tcPr>
            <w:tcW w:w="2469" w:type="dxa"/>
            <w:gridSpan w:val="2"/>
            <w:tcBorders>
              <w:left w:val="nil"/>
            </w:tcBorders>
          </w:tcPr>
          <w:p w:rsidR="007F48CC" w:rsidRDefault="007F48CC">
            <w:pPr>
              <w:pStyle w:val="berschrift6"/>
              <w:spacing w:before="180" w:after="40" w:line="240" w:lineRule="auto"/>
              <w:ind w:left="0"/>
            </w:pPr>
            <w:r>
              <w:t>wird informiert von</w:t>
            </w:r>
          </w:p>
        </w:tc>
        <w:tc>
          <w:tcPr>
            <w:tcW w:w="6787" w:type="dxa"/>
            <w:gridSpan w:val="3"/>
          </w:tcPr>
          <w:p w:rsidR="007F48CC" w:rsidRPr="005309E6" w:rsidRDefault="005309E6" w:rsidP="005309E6">
            <w:pPr>
              <w:ind w:left="153"/>
            </w:pPr>
            <w:r w:rsidRPr="005309E6">
              <w:rPr>
                <w:bCs/>
              </w:rPr>
              <w:t>Kirchenvorstand, Pfarrer/Pfarrerin bzw. Dekan/Dekanin, DSV, Dekanatskantor/ Dekanatskantorin</w:t>
            </w:r>
          </w:p>
        </w:tc>
      </w:tr>
      <w:tr w:rsidR="007F48CC">
        <w:tblPrEx>
          <w:tblBorders>
            <w:insideH w:val="single" w:sz="6" w:space="0" w:color="auto"/>
          </w:tblBorders>
        </w:tblPrEx>
        <w:trPr>
          <w:trHeight w:val="994"/>
        </w:trPr>
        <w:tc>
          <w:tcPr>
            <w:tcW w:w="638" w:type="dxa"/>
            <w:tcBorders>
              <w:right w:val="nil"/>
            </w:tcBorders>
          </w:tcPr>
          <w:p w:rsidR="007F48CC" w:rsidRDefault="007F48CC">
            <w:pPr>
              <w:spacing w:before="180" w:after="40" w:line="240" w:lineRule="auto"/>
              <w:ind w:left="142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F48CC" w:rsidRDefault="007F48CC">
            <w:pPr>
              <w:pStyle w:val="berschrift6"/>
              <w:spacing w:before="180" w:after="40" w:line="240" w:lineRule="auto"/>
            </w:pPr>
            <w:r>
              <w:t>-</w:t>
            </w:r>
          </w:p>
        </w:tc>
        <w:tc>
          <w:tcPr>
            <w:tcW w:w="2469" w:type="dxa"/>
            <w:gridSpan w:val="2"/>
            <w:tcBorders>
              <w:left w:val="nil"/>
            </w:tcBorders>
          </w:tcPr>
          <w:p w:rsidR="007F48CC" w:rsidRDefault="007F48CC">
            <w:pPr>
              <w:pStyle w:val="berschrift6"/>
              <w:spacing w:before="180" w:after="40" w:line="240" w:lineRule="auto"/>
              <w:ind w:left="0"/>
            </w:pPr>
            <w:r>
              <w:t xml:space="preserve">arbeitet laufend </w:t>
            </w:r>
            <w:r>
              <w:br/>
              <w:t>zusammen mit</w:t>
            </w:r>
          </w:p>
        </w:tc>
        <w:tc>
          <w:tcPr>
            <w:tcW w:w="6787" w:type="dxa"/>
            <w:gridSpan w:val="3"/>
          </w:tcPr>
          <w:p w:rsidR="007F48CC" w:rsidRPr="005309E6" w:rsidRDefault="005309E6" w:rsidP="005309E6">
            <w:pPr>
              <w:ind w:left="153"/>
            </w:pPr>
            <w:r w:rsidRPr="005309E6">
              <w:rPr>
                <w:bCs/>
              </w:rPr>
              <w:t>Kirchenvorstand, Pfarrer/Pfarrerin bzw. Dekan/Dekanin, DSV, Dekanatskantor/ Dekanatskantorin</w:t>
            </w:r>
          </w:p>
        </w:tc>
      </w:tr>
      <w:tr w:rsidR="007F48CC">
        <w:tblPrEx>
          <w:tblBorders>
            <w:insideH w:val="single" w:sz="6" w:space="0" w:color="auto"/>
          </w:tblBorders>
        </w:tblPrEx>
        <w:trPr>
          <w:trHeight w:val="756"/>
        </w:trPr>
        <w:tc>
          <w:tcPr>
            <w:tcW w:w="638" w:type="dxa"/>
            <w:tcBorders>
              <w:right w:val="nil"/>
            </w:tcBorders>
          </w:tcPr>
          <w:p w:rsidR="007F48CC" w:rsidRDefault="007F48CC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7F48CC" w:rsidRDefault="007F48CC">
            <w:pPr>
              <w:pStyle w:val="berschrift6"/>
              <w:spacing w:before="180" w:after="40" w:line="240" w:lineRule="auto"/>
            </w:pPr>
            <w:r>
              <w:t>Entscheidungsbefugnisse</w:t>
            </w:r>
          </w:p>
        </w:tc>
        <w:tc>
          <w:tcPr>
            <w:tcW w:w="6787" w:type="dxa"/>
            <w:gridSpan w:val="3"/>
          </w:tcPr>
          <w:p w:rsidR="007F48CC" w:rsidRDefault="007F48CC">
            <w:pPr>
              <w:pStyle w:val="Text-oEinz-re"/>
              <w:spacing w:before="180" w:after="40" w:line="240" w:lineRule="auto"/>
              <w:ind w:right="397"/>
              <w:rPr>
                <w:bCs/>
              </w:rPr>
            </w:pPr>
            <w:r>
              <w:rPr>
                <w:bCs/>
              </w:rPr>
              <w:t>Im Rahmen der zugeordneten Aufgabengebiete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 </w:instrText>
            </w:r>
            <w:r>
              <w:rPr>
                <w:bCs/>
              </w:rPr>
              <w:fldChar w:fldCharType="end"/>
            </w:r>
          </w:p>
          <w:p w:rsidR="007F48CC" w:rsidRDefault="007F48CC">
            <w:pPr>
              <w:pStyle w:val="Text-oEinz-re"/>
              <w:spacing w:before="40" w:after="40" w:line="240" w:lineRule="auto"/>
              <w:ind w:right="397"/>
              <w:rPr>
                <w:bCs/>
              </w:rPr>
            </w:pPr>
          </w:p>
        </w:tc>
      </w:tr>
      <w:tr w:rsidR="007F48CC">
        <w:tblPrEx>
          <w:tblBorders>
            <w:insideH w:val="single" w:sz="6" w:space="0" w:color="auto"/>
          </w:tblBorders>
        </w:tblPrEx>
        <w:trPr>
          <w:trHeight w:val="1134"/>
        </w:trPr>
        <w:tc>
          <w:tcPr>
            <w:tcW w:w="638" w:type="dxa"/>
            <w:tcBorders>
              <w:right w:val="nil"/>
            </w:tcBorders>
          </w:tcPr>
          <w:p w:rsidR="007F48CC" w:rsidRDefault="007F48CC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7F48CC" w:rsidRDefault="007F48CC">
            <w:pPr>
              <w:pStyle w:val="berschrift6"/>
              <w:spacing w:before="180" w:after="40" w:line="240" w:lineRule="auto"/>
            </w:pPr>
            <w:r>
              <w:t>Unterschriftsbefugnisse</w:t>
            </w:r>
          </w:p>
        </w:tc>
        <w:tc>
          <w:tcPr>
            <w:tcW w:w="6787" w:type="dxa"/>
            <w:gridSpan w:val="3"/>
          </w:tcPr>
          <w:p w:rsidR="007F48CC" w:rsidRDefault="007F48CC">
            <w:pPr>
              <w:pStyle w:val="Text-oEinz-re"/>
              <w:spacing w:before="240" w:line="240" w:lineRule="auto"/>
              <w:ind w:right="397"/>
              <w:rPr>
                <w:bCs/>
              </w:rPr>
            </w:pPr>
            <w:r>
              <w:rPr>
                <w:bCs/>
              </w:rPr>
              <w:t xml:space="preserve">Im Rahmen der durch die Stellenbeschreibung übertragenen </w:t>
            </w:r>
          </w:p>
          <w:p w:rsidR="007F48CC" w:rsidRDefault="007F48CC">
            <w:pPr>
              <w:pStyle w:val="Text-oEinz-re"/>
              <w:spacing w:line="240" w:lineRule="auto"/>
              <w:ind w:right="397"/>
              <w:rPr>
                <w:bCs/>
              </w:rPr>
            </w:pPr>
            <w:r>
              <w:rPr>
                <w:bCs/>
              </w:rPr>
              <w:t>Aufgaben</w:t>
            </w:r>
          </w:p>
          <w:p w:rsidR="007F48CC" w:rsidRDefault="007F48CC">
            <w:pPr>
              <w:pStyle w:val="Text-oEinz-re"/>
              <w:spacing w:before="40" w:after="40" w:line="240" w:lineRule="auto"/>
              <w:ind w:right="397"/>
              <w:rPr>
                <w:bCs/>
              </w:rPr>
            </w:pPr>
          </w:p>
        </w:tc>
      </w:tr>
    </w:tbl>
    <w:p w:rsidR="00F4796E" w:rsidRDefault="00F4796E">
      <w:pPr>
        <w:pStyle w:val="Text-oEinz-re"/>
        <w:spacing w:line="10" w:lineRule="exact"/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8542"/>
        <w:gridCol w:w="1134"/>
      </w:tblGrid>
      <w:tr w:rsidR="00653AFE" w:rsidTr="00E8338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53AFE" w:rsidRDefault="00653AFE">
            <w:pPr>
              <w:pStyle w:val="berschrift1"/>
              <w:spacing w:before="240"/>
            </w:pPr>
            <w:r>
              <w:lastRenderedPageBreak/>
              <w:br w:type="page"/>
              <w:t>7.</w:t>
            </w:r>
          </w:p>
        </w:tc>
        <w:tc>
          <w:tcPr>
            <w:tcW w:w="8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53AFE" w:rsidRDefault="00653AFE">
            <w:pPr>
              <w:pStyle w:val="berschrift1"/>
              <w:tabs>
                <w:tab w:val="clear" w:pos="567"/>
              </w:tabs>
              <w:spacing w:before="240"/>
              <w:ind w:left="71" w:firstLine="0"/>
              <w:rPr>
                <w:b w:val="0"/>
              </w:rPr>
            </w:pPr>
            <w:r>
              <w:t>Ziel der Stelle und Aufgaben des Stelleninhabers/der Stelleninhaberin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FE" w:rsidRDefault="00653AFE">
            <w:pPr>
              <w:spacing w:before="12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>Prozentualer Zeitaufwand</w:t>
            </w:r>
          </w:p>
        </w:tc>
      </w:tr>
      <w:tr w:rsidR="003453CE" w:rsidTr="00800DA6">
        <w:trPr>
          <w:trHeight w:val="9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CE" w:rsidRDefault="003453CE">
            <w:pPr>
              <w:pStyle w:val="berschrift1"/>
              <w:spacing w:after="60"/>
            </w:pPr>
            <w:r>
              <w:t>7.1.</w:t>
            </w:r>
          </w:p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52A2A" w:rsidRDefault="00452A2A" w:rsidP="007B5A1D">
            <w:pPr>
              <w:rPr>
                <w:b/>
              </w:rPr>
            </w:pPr>
          </w:p>
          <w:p w:rsidR="00452A2A" w:rsidRDefault="00452A2A" w:rsidP="007B5A1D">
            <w:pPr>
              <w:rPr>
                <w:b/>
              </w:rPr>
            </w:pPr>
          </w:p>
          <w:p w:rsidR="00452A2A" w:rsidRPr="007B5A1D" w:rsidRDefault="00452A2A" w:rsidP="007B5A1D">
            <w:pPr>
              <w:rPr>
                <w:b/>
              </w:rPr>
            </w:pPr>
          </w:p>
        </w:tc>
        <w:tc>
          <w:tcPr>
            <w:tcW w:w="8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E" w:rsidRDefault="003453CE" w:rsidP="007B5A1D">
            <w:pPr>
              <w:pStyle w:val="berschrift1"/>
              <w:tabs>
                <w:tab w:val="clear" w:pos="567"/>
              </w:tabs>
              <w:spacing w:after="60"/>
              <w:ind w:left="71" w:firstLine="0"/>
            </w:pPr>
            <w:r>
              <w:t xml:space="preserve">Ziel der Stelle </w:t>
            </w:r>
          </w:p>
          <w:p w:rsidR="007B5A1D" w:rsidRPr="007B5A1D" w:rsidRDefault="007B5A1D" w:rsidP="007B5A1D"/>
          <w:p w:rsidR="00F9608E" w:rsidRDefault="005309E6" w:rsidP="00E83382">
            <w:pPr>
              <w:pStyle w:val="Listenabsatz"/>
              <w:spacing w:after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Entwicklung, Pflege und künstlerische Leitung der gottesdienstlichen und sonstigen Kirchenmusik in der Gemeinde bzw. auf Dekanatsebene</w:t>
            </w:r>
          </w:p>
          <w:p w:rsidR="007B5A1D" w:rsidRPr="007B5A1D" w:rsidRDefault="007B5A1D" w:rsidP="007B5A1D">
            <w:pPr>
              <w:pStyle w:val="Listenabsatz"/>
              <w:spacing w:after="0"/>
              <w:ind w:left="71"/>
              <w:rPr>
                <w:rFonts w:ascii="Arial" w:hAnsi="Arial" w:cs="Arial"/>
                <w:b/>
              </w:rPr>
            </w:pPr>
            <w:r w:rsidRPr="007B5A1D">
              <w:rPr>
                <w:rFonts w:ascii="Arial" w:hAnsi="Arial" w:cs="Arial"/>
                <w:b/>
              </w:rPr>
              <w:t>Daraus ergeben sich im Einzelnen folgende Aufgaben</w:t>
            </w:r>
            <w:r w:rsidRPr="00DE455F">
              <w:rPr>
                <w:rFonts w:ascii="Arial" w:hAnsi="Arial" w:cs="Arial"/>
                <w:b/>
              </w:rPr>
              <w:t>:</w:t>
            </w:r>
          </w:p>
          <w:p w:rsidR="00DE455F" w:rsidRDefault="00DE455F" w:rsidP="00E83382">
            <w:pPr>
              <w:pStyle w:val="Listenabsatz"/>
              <w:spacing w:after="0"/>
              <w:ind w:left="0"/>
              <w:rPr>
                <w:rFonts w:ascii="Arial" w:hAnsi="Arial" w:cs="Arial"/>
              </w:rPr>
            </w:pPr>
          </w:p>
          <w:p w:rsidR="005309E6" w:rsidRDefault="005309E6" w:rsidP="005309E6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Orgeldienst:</w:t>
            </w:r>
          </w:p>
          <w:p w:rsidR="00E83382" w:rsidRDefault="005309E6" w:rsidP="005309E6">
            <w:pPr>
              <w:pStyle w:val="Listenabsatz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Differenzierte Einleitung und Begleitung des Gemeindegesangs während des Gottesdienstes sowie freie Orgelmusik (z.B. Vor- und Nachspiel)</w:t>
            </w:r>
          </w:p>
          <w:p w:rsidR="005309E6" w:rsidRDefault="005309E6" w:rsidP="005309E6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 und Förderung kirchenmusikalischer Gruppen (z.B. Erwachsenenchor, Posaunenchor, Kinderchor, Instrumentalgruppe) und musikalische Gestaltung von Gottesdiensten</w:t>
            </w:r>
          </w:p>
          <w:p w:rsidR="005309E6" w:rsidRDefault="00B24FF4" w:rsidP="005309E6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Gegebenenfalls Durchführung besonderer kirchenmusikalischer Veranstaltungen außerhalb des Gottesdienstes in Trägerschaft der Gemeinde bzw. des </w:t>
            </w:r>
            <w:proofErr w:type="spellStart"/>
            <w:r>
              <w:rPr>
                <w:rFonts w:ascii="Arial" w:hAnsi="Arial" w:cs="Arial"/>
              </w:rPr>
              <w:t>Dekanates</w:t>
            </w:r>
            <w:proofErr w:type="spellEnd"/>
          </w:p>
          <w:p w:rsidR="00B24FF4" w:rsidRDefault="00B24FF4" w:rsidP="005309E6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Öffentlichkeitsarbeit in Zusammenarbeit mit dem Kirchenvorstand bzw. den auf Dekanatsebene hierfür zuständigen Personen</w:t>
            </w:r>
          </w:p>
          <w:p w:rsidR="00E83382" w:rsidRDefault="00E83382" w:rsidP="00E83382">
            <w:pPr>
              <w:pStyle w:val="Listenabsatz"/>
              <w:rPr>
                <w:rFonts w:ascii="Arial" w:hAnsi="Arial" w:cs="Arial"/>
              </w:rPr>
            </w:pPr>
          </w:p>
          <w:p w:rsidR="00E83382" w:rsidRPr="00B24FF4" w:rsidRDefault="00B24FF4" w:rsidP="005B0E2A">
            <w:pPr>
              <w:pStyle w:val="Listenabsatz"/>
              <w:ind w:left="1440"/>
            </w:pPr>
            <w:r>
              <w:rPr>
                <w:b/>
                <w:i/>
              </w:rPr>
              <w:t>Anmerkung:</w:t>
            </w:r>
            <w:r>
              <w:t xml:space="preserve"> Die Eingruppierung in die Entgeltgruppen E4 bis E8 sind abhängig von der Qualifikati</w:t>
            </w:r>
            <w:r w:rsidR="0095069F">
              <w:t>o</w:t>
            </w:r>
            <w:r>
              <w:t>n des Kirchenmusikers/der Kirchenmusiker. Je nach Qualifikation können unterschiedliche Qualitätsstufen erwartet werden.</w:t>
            </w:r>
            <w:r w:rsidR="00800DA6">
              <w:t xml:space="preserve"> (Siehe Anhang</w:t>
            </w:r>
            <w:r w:rsidR="005B0E2A">
              <w:t xml:space="preserve">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E" w:rsidRDefault="003453CE">
            <w:pPr>
              <w:pStyle w:val="berschrift1"/>
              <w:rPr>
                <w:b w:val="0"/>
                <w:bCs/>
              </w:rPr>
            </w:pPr>
          </w:p>
        </w:tc>
      </w:tr>
    </w:tbl>
    <w:p w:rsidR="00653AFE" w:rsidRDefault="00653AFE"/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834"/>
        <w:gridCol w:w="1134"/>
      </w:tblGrid>
      <w:tr w:rsidR="00653AFE">
        <w:tc>
          <w:tcPr>
            <w:tcW w:w="709" w:type="dxa"/>
            <w:tcBorders>
              <w:top w:val="single" w:sz="4" w:space="0" w:color="auto"/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</w:pP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nil"/>
            </w:tcBorders>
          </w:tcPr>
          <w:p w:rsidR="00653AFE" w:rsidRDefault="00653AFE">
            <w:pPr>
              <w:pStyle w:val="berschrift1"/>
              <w:tabs>
                <w:tab w:val="clear" w:pos="567"/>
              </w:tabs>
              <w:spacing w:after="60"/>
              <w:ind w:left="71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3AFE" w:rsidRDefault="00653AFE">
            <w:pPr>
              <w:pStyle w:val="berschrift1"/>
              <w:rPr>
                <w:b w:val="0"/>
                <w:bCs/>
              </w:rPr>
            </w:pPr>
          </w:p>
        </w:tc>
      </w:tr>
      <w:tr w:rsidR="00653AFE"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653AFE">
            <w:pPr>
              <w:pStyle w:val="berschrift1"/>
              <w:spacing w:after="60"/>
              <w:ind w:left="538"/>
              <w:rPr>
                <w:b w:val="0"/>
                <w:bCs/>
              </w:rPr>
            </w:pPr>
          </w:p>
        </w:tc>
        <w:tc>
          <w:tcPr>
            <w:tcW w:w="7834" w:type="dxa"/>
            <w:tcBorders>
              <w:left w:val="nil"/>
            </w:tcBorders>
          </w:tcPr>
          <w:p w:rsidR="00653AFE" w:rsidRDefault="00800DA6" w:rsidP="00800DA6">
            <w:pPr>
              <w:pStyle w:val="berschrift1"/>
              <w:tabs>
                <w:tab w:val="clear" w:pos="567"/>
              </w:tabs>
              <w:spacing w:after="60"/>
              <w:ind w:left="71" w:right="250" w:firstLine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Nebenberufliche kirchenmusikalische Tätigkeit in einer Kirchengemeinde bzw. in einem Dekanat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53AFE" w:rsidRDefault="004706CC">
            <w:pPr>
              <w:pStyle w:val="berschrift1"/>
              <w:tabs>
                <w:tab w:val="clear" w:pos="567"/>
              </w:tabs>
              <w:ind w:left="0" w:right="172" w:firstLine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100 %</w:t>
            </w:r>
          </w:p>
        </w:tc>
      </w:tr>
      <w:tr w:rsidR="00653AFE"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653AFE">
            <w:pPr>
              <w:pStyle w:val="berschrift1"/>
              <w:spacing w:after="60"/>
              <w:ind w:left="538"/>
              <w:rPr>
                <w:b w:val="0"/>
                <w:bCs/>
              </w:rPr>
            </w:pPr>
          </w:p>
        </w:tc>
        <w:tc>
          <w:tcPr>
            <w:tcW w:w="7834" w:type="dxa"/>
            <w:tcBorders>
              <w:left w:val="nil"/>
            </w:tcBorders>
          </w:tcPr>
          <w:p w:rsidR="00653AFE" w:rsidRDefault="00653AFE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53AFE" w:rsidRDefault="00653AFE"/>
        </w:tc>
      </w:tr>
    </w:tbl>
    <w:p w:rsidR="00653AFE" w:rsidRDefault="00653AFE">
      <w:pPr>
        <w:spacing w:line="14" w:lineRule="exact"/>
        <w:ind w:left="-57"/>
      </w:pP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10"/>
        <w:gridCol w:w="1134"/>
      </w:tblGrid>
      <w:tr w:rsidR="00653AFE">
        <w:trPr>
          <w:hidden w:val="0"/>
        </w:trPr>
        <w:tc>
          <w:tcPr>
            <w:tcW w:w="9110" w:type="dxa"/>
          </w:tcPr>
          <w:p w:rsidR="00653AFE" w:rsidRDefault="00653AFE">
            <w:pPr>
              <w:pStyle w:val="Erluterungen"/>
              <w:tabs>
                <w:tab w:val="clear" w:pos="992"/>
              </w:tabs>
              <w:spacing w:before="80" w:after="80"/>
              <w:ind w:left="142" w:firstLine="0"/>
              <w:rPr>
                <w:b/>
                <w:i w:val="0"/>
                <w:iCs w:val="0"/>
                <w:vanish w:val="0"/>
              </w:rPr>
            </w:pPr>
            <w:r>
              <w:rPr>
                <w:b/>
                <w:i w:val="0"/>
                <w:iCs w:val="0"/>
                <w:vanish w:val="0"/>
              </w:rPr>
              <w:t>Der Stelleninhaber/die Stelleninhaberin ist verpflichtet, auf Weisung der Vorgesetzten/des Vorgesetzten Einzelaufträge auszuführen, die nach dem Wesen zu seinem/ihrem Aufgabenbereich zählen oder sich aus betrieblichen Notwendigkeiten ergeben. Dies ist fester Bestandteil einer jeden Stellenbeschreibung.</w:t>
            </w:r>
          </w:p>
        </w:tc>
        <w:tc>
          <w:tcPr>
            <w:tcW w:w="1134" w:type="dxa"/>
          </w:tcPr>
          <w:p w:rsidR="00653AFE" w:rsidRDefault="00653AFE">
            <w:pPr>
              <w:pStyle w:val="Zeitaufwand"/>
              <w:spacing w:before="80" w:after="80"/>
              <w:ind w:right="250"/>
              <w:jc w:val="right"/>
            </w:pPr>
          </w:p>
        </w:tc>
      </w:tr>
    </w:tbl>
    <w:p w:rsidR="00653AFE" w:rsidRDefault="00653AFE">
      <w:pPr>
        <w:spacing w:line="10" w:lineRule="exact"/>
        <w:rPr>
          <w:sz w:val="18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8968"/>
      </w:tblGrid>
      <w:tr w:rsidR="00653AFE"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</w:pPr>
            <w:r>
              <w:lastRenderedPageBreak/>
              <w:t>8.</w:t>
            </w:r>
          </w:p>
        </w:tc>
        <w:tc>
          <w:tcPr>
            <w:tcW w:w="9535" w:type="dxa"/>
            <w:gridSpan w:val="2"/>
            <w:tcBorders>
              <w:left w:val="nil"/>
              <w:right w:val="single" w:sz="6" w:space="0" w:color="auto"/>
            </w:tcBorders>
          </w:tcPr>
          <w:p w:rsidR="00653AFE" w:rsidRDefault="00653AFE">
            <w:pPr>
              <w:pStyle w:val="berschrift1"/>
              <w:tabs>
                <w:tab w:val="clear" w:pos="567"/>
              </w:tabs>
              <w:ind w:left="71" w:firstLine="0"/>
              <w:rPr>
                <w:b w:val="0"/>
                <w:bCs/>
              </w:rPr>
            </w:pPr>
            <w:r>
              <w:t>Anforderungen an den Stelleninhaber/die Stelleninhaberin</w:t>
            </w:r>
          </w:p>
        </w:tc>
      </w:tr>
      <w:tr w:rsidR="00653AFE"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653AFE">
            <w:pPr>
              <w:pStyle w:val="berschrift1"/>
              <w:spacing w:after="60"/>
              <w:ind w:left="538"/>
              <w:rPr>
                <w:b w:val="0"/>
                <w:bCs/>
              </w:rPr>
            </w:pPr>
          </w:p>
        </w:tc>
        <w:tc>
          <w:tcPr>
            <w:tcW w:w="8968" w:type="dxa"/>
            <w:tcBorders>
              <w:left w:val="nil"/>
              <w:right w:val="single" w:sz="6" w:space="0" w:color="auto"/>
            </w:tcBorders>
          </w:tcPr>
          <w:p w:rsidR="004C5E68" w:rsidRDefault="004C5E68"/>
        </w:tc>
      </w:tr>
      <w:tr w:rsidR="00653AFE"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00DA6" w:rsidRDefault="00800DA6" w:rsidP="00585B6C">
            <w:pPr>
              <w:pStyle w:val="berschrift1"/>
              <w:spacing w:before="0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1. </w:t>
            </w:r>
          </w:p>
          <w:p w:rsidR="00653AFE" w:rsidRDefault="00800DA6" w:rsidP="00800DA6">
            <w:pPr>
              <w:pStyle w:val="berschrift1"/>
              <w:spacing w:before="240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2.</w:t>
            </w:r>
          </w:p>
        </w:tc>
        <w:tc>
          <w:tcPr>
            <w:tcW w:w="8968" w:type="dxa"/>
            <w:tcBorders>
              <w:left w:val="nil"/>
              <w:right w:val="single" w:sz="6" w:space="0" w:color="auto"/>
            </w:tcBorders>
          </w:tcPr>
          <w:p w:rsidR="00800DA6" w:rsidRDefault="00800DA6" w:rsidP="00585B6C">
            <w:pPr>
              <w:pStyle w:val="berschrift1"/>
              <w:tabs>
                <w:tab w:val="clear" w:pos="567"/>
              </w:tabs>
              <w:spacing w:before="0"/>
              <w:ind w:left="0" w:right="392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Kenntnisse im Bereich der Kirchenmusik</w:t>
            </w:r>
          </w:p>
          <w:p w:rsidR="00800DA6" w:rsidRPr="00800DA6" w:rsidRDefault="00800DA6" w:rsidP="00800DA6"/>
          <w:p w:rsidR="004C5E68" w:rsidRPr="004C5E68" w:rsidRDefault="004C5E68" w:rsidP="00585B6C">
            <w:pPr>
              <w:pStyle w:val="berschrift1"/>
              <w:tabs>
                <w:tab w:val="clear" w:pos="567"/>
              </w:tabs>
              <w:spacing w:before="0"/>
              <w:ind w:left="0" w:right="392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Teamfähigkeit</w:t>
            </w:r>
          </w:p>
        </w:tc>
      </w:tr>
      <w:tr w:rsidR="00653AFE"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C4B55" w:rsidRDefault="003C4B55" w:rsidP="003C4B55">
            <w:pPr>
              <w:pStyle w:val="berschrift1"/>
              <w:spacing w:before="0"/>
              <w:ind w:left="0" w:firstLine="0"/>
              <w:rPr>
                <w:b w:val="0"/>
                <w:bCs/>
              </w:rPr>
            </w:pPr>
          </w:p>
          <w:p w:rsidR="003C4B55" w:rsidRPr="003C4B55" w:rsidRDefault="00800DA6" w:rsidP="003C4B55">
            <w:r>
              <w:t>3.</w:t>
            </w:r>
          </w:p>
          <w:p w:rsidR="00653AFE" w:rsidRDefault="00365BED" w:rsidP="003C4B55">
            <w:pPr>
              <w:pStyle w:val="berschrift1"/>
              <w:spacing w:before="0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5</w:t>
            </w:r>
            <w:r w:rsidR="004C5E68">
              <w:rPr>
                <w:b w:val="0"/>
                <w:bCs/>
              </w:rPr>
              <w:t xml:space="preserve">.     </w:t>
            </w:r>
          </w:p>
          <w:p w:rsidR="003C4B55" w:rsidRDefault="00800DA6" w:rsidP="003C4B55">
            <w:r>
              <w:t>4</w:t>
            </w:r>
            <w:r w:rsidR="003C4B55">
              <w:t>.</w:t>
            </w:r>
          </w:p>
          <w:p w:rsidR="003C4B55" w:rsidRDefault="003C4B55" w:rsidP="003C4B55"/>
          <w:p w:rsidR="003C4B55" w:rsidRDefault="00800DA6" w:rsidP="003C4B55">
            <w:r>
              <w:t>5.</w:t>
            </w:r>
          </w:p>
          <w:p w:rsidR="003C4B55" w:rsidRDefault="003C4B55" w:rsidP="003C4B55"/>
          <w:p w:rsidR="00800DA6" w:rsidRDefault="00800DA6" w:rsidP="00800DA6">
            <w:r>
              <w:t>6.</w:t>
            </w:r>
          </w:p>
          <w:p w:rsidR="003C4B55" w:rsidRPr="003C4B55" w:rsidRDefault="003C4B55" w:rsidP="003C4B55"/>
        </w:tc>
        <w:tc>
          <w:tcPr>
            <w:tcW w:w="8968" w:type="dxa"/>
            <w:tcBorders>
              <w:left w:val="nil"/>
              <w:right w:val="single" w:sz="6" w:space="0" w:color="auto"/>
            </w:tcBorders>
          </w:tcPr>
          <w:p w:rsidR="00365BED" w:rsidRDefault="004C5E68" w:rsidP="003C4B55">
            <w:pPr>
              <w:pStyle w:val="berschrift1"/>
              <w:tabs>
                <w:tab w:val="clear" w:pos="567"/>
              </w:tabs>
              <w:spacing w:before="260"/>
              <w:ind w:left="0" w:right="392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Kommunikative Kompetenz</w:t>
            </w:r>
          </w:p>
          <w:p w:rsidR="00365BED" w:rsidRDefault="00365BED" w:rsidP="00365BED"/>
          <w:p w:rsidR="00365BED" w:rsidRPr="003C4B55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  <w:r w:rsidRPr="009901E6">
              <w:rPr>
                <w:color w:val="000000"/>
              </w:rPr>
              <w:t>Organisationstalent</w:t>
            </w:r>
          </w:p>
          <w:p w:rsidR="00365BED" w:rsidRPr="00C357C7" w:rsidRDefault="00365BED" w:rsidP="00365BED">
            <w:pPr>
              <w:rPr>
                <w:color w:val="C00000"/>
              </w:rPr>
            </w:pPr>
          </w:p>
          <w:p w:rsidR="00365BED" w:rsidRDefault="00800DA6" w:rsidP="003C4B55">
            <w:pPr>
              <w:tabs>
                <w:tab w:val="left" w:pos="-71"/>
              </w:tabs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3C4B55" w:rsidRPr="009901E6">
              <w:rPr>
                <w:color w:val="000000"/>
              </w:rPr>
              <w:t xml:space="preserve">ädagogische Kompetenzen </w:t>
            </w:r>
          </w:p>
          <w:p w:rsidR="003C4B55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</w:p>
          <w:p w:rsidR="003C4B55" w:rsidRPr="00DF1CD6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  <w:r>
              <w:t>Grundsätzliche Fortbildungsbereitschaft</w:t>
            </w:r>
          </w:p>
          <w:p w:rsidR="003C4B55" w:rsidRPr="00365BED" w:rsidRDefault="003C4B55" w:rsidP="003C4B55">
            <w:pPr>
              <w:tabs>
                <w:tab w:val="left" w:pos="-71"/>
              </w:tabs>
            </w:pPr>
          </w:p>
        </w:tc>
      </w:tr>
      <w:tr w:rsidR="00653AFE" w:rsidTr="00F4796E"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800DA6" w:rsidP="00D361B2">
            <w:pPr>
              <w:pStyle w:val="berschrift1"/>
              <w:spacing w:before="0" w:after="60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7</w:t>
            </w:r>
            <w:r w:rsidR="00F4796E">
              <w:rPr>
                <w:b w:val="0"/>
                <w:bCs/>
              </w:rPr>
              <w:t>.</w:t>
            </w:r>
          </w:p>
          <w:p w:rsidR="00F4796E" w:rsidRDefault="00F4796E" w:rsidP="00F4796E"/>
          <w:p w:rsidR="00F4796E" w:rsidRPr="00F4796E" w:rsidRDefault="00F4796E" w:rsidP="00F4796E"/>
        </w:tc>
        <w:tc>
          <w:tcPr>
            <w:tcW w:w="8968" w:type="dxa"/>
            <w:tcBorders>
              <w:left w:val="nil"/>
              <w:right w:val="single" w:sz="6" w:space="0" w:color="auto"/>
            </w:tcBorders>
          </w:tcPr>
          <w:p w:rsidR="003C4B55" w:rsidRPr="00AF0982" w:rsidRDefault="003C4B55" w:rsidP="00F4796E">
            <w:pPr>
              <w:tabs>
                <w:tab w:val="left" w:pos="-71"/>
              </w:tabs>
              <w:rPr>
                <w:color w:val="000000"/>
              </w:rPr>
            </w:pPr>
            <w:r>
              <w:t xml:space="preserve">Mitgliedschaft in </w:t>
            </w:r>
            <w:r w:rsidR="001A7C87">
              <w:t>einer ACK</w:t>
            </w:r>
            <w:r w:rsidR="00800DA6">
              <w:t xml:space="preserve"> </w:t>
            </w:r>
            <w:r w:rsidR="001A7C87">
              <w:t>-</w:t>
            </w:r>
            <w:r w:rsidR="00800DA6">
              <w:t>Kirche</w:t>
            </w:r>
          </w:p>
          <w:p w:rsidR="00653AFE" w:rsidRDefault="00653AFE">
            <w:pPr>
              <w:pStyle w:val="berschrift1"/>
              <w:tabs>
                <w:tab w:val="clear" w:pos="567"/>
              </w:tabs>
              <w:ind w:left="0" w:right="392" w:firstLine="0"/>
              <w:jc w:val="both"/>
              <w:rPr>
                <w:b w:val="0"/>
                <w:bCs/>
              </w:rPr>
            </w:pPr>
          </w:p>
        </w:tc>
      </w:tr>
      <w:tr w:rsidR="00653AFE" w:rsidTr="00F4796E">
        <w:trPr>
          <w:cantSplit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653AFE" w:rsidRDefault="00653AFE">
            <w:pPr>
              <w:pStyle w:val="berschrift1"/>
              <w:spacing w:after="60"/>
              <w:ind w:left="538"/>
              <w:rPr>
                <w:b w:val="0"/>
                <w:bCs/>
              </w:rPr>
            </w:pPr>
          </w:p>
        </w:tc>
        <w:tc>
          <w:tcPr>
            <w:tcW w:w="89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53AFE" w:rsidRDefault="00653AFE">
            <w:pPr>
              <w:pStyle w:val="berschrift1"/>
              <w:tabs>
                <w:tab w:val="clear" w:pos="567"/>
              </w:tabs>
              <w:ind w:left="0" w:right="392" w:firstLine="0"/>
              <w:jc w:val="both"/>
              <w:rPr>
                <w:b w:val="0"/>
                <w:bCs/>
              </w:rPr>
            </w:pPr>
          </w:p>
        </w:tc>
      </w:tr>
    </w:tbl>
    <w:p w:rsidR="00F4796E" w:rsidRDefault="00F4796E"/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62"/>
        <w:gridCol w:w="6745"/>
      </w:tblGrid>
      <w:tr w:rsidR="002078FE" w:rsidTr="000F3AED">
        <w:trPr>
          <w:cantSplit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Stelleninhaber/in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/>
              <w:rPr>
                <w:b/>
                <w:bCs/>
              </w:rPr>
            </w:pPr>
            <w:r>
              <w:t>Name</w:t>
            </w:r>
          </w:p>
        </w:tc>
      </w:tr>
      <w:tr w:rsidR="002078FE" w:rsidTr="002078FE">
        <w:trPr>
          <w:cantSplit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 w:right="-71"/>
            </w:pPr>
          </w:p>
        </w:tc>
      </w:tr>
      <w:tr w:rsidR="002078FE" w:rsidTr="002078FE">
        <w:trPr>
          <w:cantSplit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Pr="00B65E7C" w:rsidRDefault="002078FE" w:rsidP="002078FE">
            <w:pPr>
              <w:spacing w:before="120" w:after="120"/>
              <w:ind w:left="142"/>
              <w:rPr>
                <w:b/>
                <w:sz w:val="18"/>
              </w:rPr>
            </w:pPr>
            <w:r w:rsidRPr="00B65E7C">
              <w:rPr>
                <w:b/>
                <w:sz w:val="18"/>
              </w:rPr>
              <w:t>Seit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 w:right="-71"/>
            </w:pPr>
          </w:p>
        </w:tc>
      </w:tr>
      <w:tr w:rsidR="002078FE" w:rsidTr="002078FE">
        <w:trPr>
          <w:cantSplit/>
          <w:trHeight w:val="794"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pStyle w:val="berschrift5"/>
              <w:spacing w:after="120"/>
            </w:pPr>
            <w:r>
              <w:t>Einstufung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4706CC" w:rsidP="00800DA6">
            <w:pPr>
              <w:spacing w:before="120" w:after="120"/>
              <w:ind w:left="142" w:right="-71"/>
            </w:pPr>
            <w:r>
              <w:t xml:space="preserve">E </w:t>
            </w:r>
            <w:r w:rsidR="00800DA6">
              <w:t>4 bis E 8</w:t>
            </w:r>
          </w:p>
        </w:tc>
      </w:tr>
      <w:tr w:rsidR="002078FE" w:rsidTr="002078FE">
        <w:trPr>
          <w:cantSplit/>
          <w:trHeight w:val="794"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Bewertung (Stellenplan)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 w:right="-71"/>
            </w:pPr>
          </w:p>
        </w:tc>
      </w:tr>
      <w:tr w:rsidR="002078FE" w:rsidTr="002078FE">
        <w:trPr>
          <w:cantSplit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pStyle w:val="berschrift5"/>
            </w:pPr>
            <w:r>
              <w:t>Unterschrift</w:t>
            </w:r>
          </w:p>
          <w:p w:rsidR="002078FE" w:rsidRDefault="002078FE" w:rsidP="002078FE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des Stelleninhabers/</w:t>
            </w:r>
          </w:p>
          <w:p w:rsidR="002078FE" w:rsidRDefault="002078FE" w:rsidP="002078FE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der Stelleninhaberin,</w:t>
            </w:r>
          </w:p>
          <w:p w:rsidR="002078FE" w:rsidRPr="00A239FB" w:rsidRDefault="002078FE" w:rsidP="002078FE">
            <w:pPr>
              <w:spacing w:after="120"/>
              <w:ind w:left="142"/>
              <w:rPr>
                <w:sz w:val="18"/>
              </w:rPr>
            </w:pPr>
            <w:r w:rsidRPr="00A239FB">
              <w:rPr>
                <w:sz w:val="18"/>
              </w:rPr>
              <w:t>Datum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</w:p>
        </w:tc>
      </w:tr>
      <w:tr w:rsidR="002078FE" w:rsidTr="002078FE">
        <w:trPr>
          <w:cantSplit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</w:t>
            </w:r>
          </w:p>
          <w:p w:rsidR="00A239FB" w:rsidRDefault="00A239FB" w:rsidP="00A239FB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="002078FE">
              <w:rPr>
                <w:b/>
                <w:sz w:val="18"/>
              </w:rPr>
              <w:t>es</w:t>
            </w:r>
            <w:r>
              <w:rPr>
                <w:b/>
                <w:sz w:val="18"/>
              </w:rPr>
              <w:t>/der Vorsitzenden des Kirchenvorstands</w:t>
            </w:r>
            <w:r w:rsidR="002078F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oder des/der Vorsitzenden des Dekanatssynodalvorstands</w:t>
            </w:r>
          </w:p>
          <w:p w:rsidR="002078FE" w:rsidRDefault="002078FE" w:rsidP="00A239FB">
            <w:pPr>
              <w:ind w:left="142"/>
            </w:pPr>
            <w:r>
              <w:t>Datum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</w:p>
        </w:tc>
      </w:tr>
      <w:tr w:rsidR="002078FE" w:rsidTr="002078FE">
        <w:trPr>
          <w:cantSplit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Pr="00A239FB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  <w:r w:rsidRPr="00A239FB">
              <w:rPr>
                <w:b/>
                <w:sz w:val="18"/>
              </w:rPr>
              <w:t>Unterschrift</w:t>
            </w:r>
          </w:p>
          <w:p w:rsidR="00A239FB" w:rsidRPr="00A239FB" w:rsidRDefault="00A239FB" w:rsidP="00A239FB">
            <w:pPr>
              <w:ind w:left="142"/>
              <w:rPr>
                <w:b/>
                <w:sz w:val="18"/>
              </w:rPr>
            </w:pPr>
            <w:r w:rsidRPr="00A239FB">
              <w:rPr>
                <w:b/>
                <w:sz w:val="18"/>
              </w:rPr>
              <w:t>d</w:t>
            </w:r>
            <w:r w:rsidR="002078FE" w:rsidRPr="00A239FB">
              <w:rPr>
                <w:b/>
                <w:sz w:val="18"/>
              </w:rPr>
              <w:t>e</w:t>
            </w:r>
            <w:r w:rsidRPr="00A239FB">
              <w:rPr>
                <w:b/>
                <w:sz w:val="18"/>
              </w:rPr>
              <w:t>r Regionalverwaltung</w:t>
            </w:r>
          </w:p>
          <w:p w:rsidR="002078FE" w:rsidRPr="00A239FB" w:rsidRDefault="002078FE" w:rsidP="00A239FB">
            <w:pPr>
              <w:ind w:left="142"/>
              <w:rPr>
                <w:b/>
              </w:rPr>
            </w:pPr>
            <w:r w:rsidRPr="00A239FB">
              <w:rPr>
                <w:b/>
              </w:rPr>
              <w:t>Datum der Inkraftsetzung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</w:p>
        </w:tc>
      </w:tr>
    </w:tbl>
    <w:p w:rsidR="00653AFE" w:rsidRDefault="00653AFE">
      <w:pPr>
        <w:spacing w:line="240" w:lineRule="auto"/>
      </w:pPr>
    </w:p>
    <w:p w:rsidR="00463772" w:rsidRDefault="00800DA6">
      <w:pPr>
        <w:spacing w:line="240" w:lineRule="auto"/>
      </w:pPr>
      <w:r>
        <w:br w:type="page"/>
      </w:r>
    </w:p>
    <w:p w:rsidR="00463772" w:rsidRPr="00463772" w:rsidRDefault="00463772">
      <w:pPr>
        <w:spacing w:line="240" w:lineRule="auto"/>
        <w:rPr>
          <w:b/>
        </w:rPr>
      </w:pPr>
      <w:r w:rsidRPr="00463772">
        <w:rPr>
          <w:b/>
        </w:rPr>
        <w:lastRenderedPageBreak/>
        <w:t>Anhang 1</w:t>
      </w:r>
    </w:p>
    <w:p w:rsidR="00463772" w:rsidRDefault="00463772">
      <w:pPr>
        <w:spacing w:line="240" w:lineRule="auto"/>
      </w:pPr>
    </w:p>
    <w:p w:rsidR="00463772" w:rsidRPr="00FD2198" w:rsidRDefault="00463772" w:rsidP="00463772">
      <w:pPr>
        <w:rPr>
          <w:b/>
        </w:rPr>
      </w:pPr>
      <w:r w:rsidRPr="00FD2198">
        <w:rPr>
          <w:b/>
        </w:rPr>
        <w:t xml:space="preserve">Eingruppierungen für Festanstellung und Einzelvergütungen </w:t>
      </w:r>
    </w:p>
    <w:p w:rsidR="00463772" w:rsidRPr="00FD2198" w:rsidRDefault="00463772" w:rsidP="00463772">
      <w:pPr>
        <w:rPr>
          <w:b/>
        </w:rPr>
      </w:pPr>
      <w:r w:rsidRPr="00FD2198">
        <w:rPr>
          <w:b/>
        </w:rPr>
        <w:t>nebenberuflicher Kirchenmusikerinnen und Kirchenmusiker</w:t>
      </w:r>
    </w:p>
    <w:p w:rsidR="00463772" w:rsidRPr="00FD2198" w:rsidRDefault="00463772" w:rsidP="00463772">
      <w:pPr>
        <w:rPr>
          <w:b/>
        </w:rPr>
      </w:pPr>
    </w:p>
    <w:p w:rsidR="00463772" w:rsidRDefault="00463772" w:rsidP="00463772">
      <w:r>
        <w:t xml:space="preserve">E 4  = </w:t>
      </w:r>
      <w:r w:rsidR="00A55405">
        <w:tab/>
      </w:r>
      <w:r>
        <w:t>ohne kirchenmusikalische Qualifikation</w:t>
      </w:r>
    </w:p>
    <w:p w:rsidR="00463772" w:rsidRDefault="00463772" w:rsidP="00463772"/>
    <w:p w:rsidR="00463772" w:rsidRDefault="00A55405" w:rsidP="00103177">
      <w:pPr>
        <w:ind w:left="705" w:hanging="705"/>
      </w:pPr>
      <w:r>
        <w:t xml:space="preserve">E 5 = </w:t>
      </w:r>
      <w:r>
        <w:tab/>
      </w:r>
      <w:r w:rsidR="00414099">
        <w:t xml:space="preserve">D-Prüfung </w:t>
      </w:r>
      <w:r w:rsidR="00463772">
        <w:t>(lt. Prüfungsordnung, unter</w:t>
      </w:r>
      <w:r w:rsidR="00103177">
        <w:t xml:space="preserve"> dem Link</w:t>
      </w:r>
      <w:r w:rsidR="00103177">
        <w:br/>
      </w:r>
      <w:hyperlink r:id="rId7" w:history="1">
        <w:r w:rsidR="00103177" w:rsidRPr="00103177">
          <w:rPr>
            <w:rStyle w:val="Hyperlink"/>
            <w:color w:val="auto"/>
          </w:rPr>
          <w:t>https://www.zentrum-verkuendigung.de/service/downloads</w:t>
        </w:r>
      </w:hyperlink>
      <w:r w:rsidR="00103177" w:rsidRPr="00103177">
        <w:t xml:space="preserve"> und dann bei</w:t>
      </w:r>
      <w:r w:rsidR="00103177" w:rsidRPr="00103177">
        <w:br/>
        <w:t>„</w:t>
      </w:r>
      <w:r w:rsidR="00103177" w:rsidRPr="00103177">
        <w:rPr>
          <w:b/>
        </w:rPr>
        <w:t>Kirchenmusik - Gesetze und Regelungen</w:t>
      </w:r>
      <w:r w:rsidR="00103177" w:rsidRPr="00103177">
        <w:t>“</w:t>
      </w:r>
      <w:r w:rsidR="00463772" w:rsidRPr="00103177">
        <w:t xml:space="preserve"> </w:t>
      </w:r>
    </w:p>
    <w:p w:rsidR="001B3BF2" w:rsidRDefault="00414099" w:rsidP="00463772">
      <w:r>
        <w:tab/>
      </w:r>
      <w:r w:rsidR="00463772">
        <w:t>bzw. vergleichbare musikalische Ausbildung und Kolloqui</w:t>
      </w:r>
      <w:r>
        <w:t xml:space="preserve">um (Gottesdienst, Kirchenlied, </w:t>
      </w:r>
      <w:r w:rsidR="00463772">
        <w:t xml:space="preserve">Struktur der </w:t>
      </w:r>
      <w:r>
        <w:tab/>
        <w:t>EKHN)</w:t>
      </w:r>
    </w:p>
    <w:p w:rsidR="00463772" w:rsidRDefault="00414099" w:rsidP="00463772">
      <w:r>
        <w:tab/>
      </w:r>
      <w:r w:rsidR="00463772">
        <w:t xml:space="preserve">Voraussetzung für </w:t>
      </w:r>
      <w:r>
        <w:t xml:space="preserve">die </w:t>
      </w:r>
      <w:r w:rsidR="00463772">
        <w:t xml:space="preserve">Zuerkennung D-Orgel ist </w:t>
      </w:r>
      <w:r>
        <w:t xml:space="preserve">das </w:t>
      </w:r>
      <w:r w:rsidR="00463772">
        <w:t>Pedalspiel</w:t>
      </w:r>
      <w:r>
        <w:t>.</w:t>
      </w:r>
    </w:p>
    <w:p w:rsidR="00463772" w:rsidRDefault="00414099" w:rsidP="00463772">
      <w:r>
        <w:tab/>
      </w:r>
      <w:r w:rsidR="00463772">
        <w:t>Die D-Qualifikation kann nach mehr als zehnjähriger kirchen</w:t>
      </w:r>
      <w:r>
        <w:t xml:space="preserve">musikalischer Tätigkeit in der </w:t>
      </w:r>
      <w:r w:rsidR="00463772">
        <w:t xml:space="preserve">Gemeinde auf </w:t>
      </w:r>
      <w:r>
        <w:tab/>
      </w:r>
      <w:r w:rsidR="00463772">
        <w:t>Antrag des Kirchenvorstandes zuerkannt werden</w:t>
      </w:r>
      <w:r>
        <w:t>.</w:t>
      </w:r>
    </w:p>
    <w:p w:rsidR="00463772" w:rsidRDefault="00463772" w:rsidP="00463772"/>
    <w:p w:rsidR="00463772" w:rsidRDefault="00463772" w:rsidP="00463772">
      <w:r>
        <w:t xml:space="preserve">E 6 = </w:t>
      </w:r>
      <w:r w:rsidR="00A55405">
        <w:tab/>
      </w:r>
      <w:r>
        <w:t>nicht existent</w:t>
      </w:r>
    </w:p>
    <w:p w:rsidR="00463772" w:rsidRDefault="00463772" w:rsidP="00463772"/>
    <w:p w:rsidR="00414099" w:rsidRDefault="00463772" w:rsidP="00463772">
      <w:r w:rsidRPr="00C56C3C">
        <w:t xml:space="preserve">E 7 = </w:t>
      </w:r>
      <w:r w:rsidR="00A55405" w:rsidRPr="00C56C3C">
        <w:tab/>
      </w:r>
      <w:r w:rsidR="00414099" w:rsidRPr="00C56C3C">
        <w:t xml:space="preserve">C-Prüfung (lt. Prüfungsordnung) </w:t>
      </w:r>
      <w:r w:rsidRPr="00C56C3C">
        <w:t>bzw. vergle</w:t>
      </w:r>
      <w:r w:rsidR="00414099" w:rsidRPr="00C56C3C">
        <w:t>ichbare musikalische Ausbildung</w:t>
      </w:r>
      <w:r w:rsidR="00477FE5">
        <w:t>:</w:t>
      </w:r>
    </w:p>
    <w:p w:rsidR="008B5285" w:rsidRPr="00C56C3C" w:rsidRDefault="00E66B72" w:rsidP="00E66B72">
      <w:pPr>
        <w:pStyle w:val="Listenabsatz"/>
        <w:numPr>
          <w:ilvl w:val="0"/>
          <w:numId w:val="35"/>
        </w:numPr>
        <w:spacing w:after="0"/>
      </w:pPr>
      <w:r>
        <w:t>Bestandene Zwischenprüfung im Studiengang Kirchenmusik mit entsprechenden Fächern</w:t>
      </w:r>
    </w:p>
    <w:p w:rsidR="00463772" w:rsidRPr="00C56C3C" w:rsidRDefault="00A55405" w:rsidP="00E66B72">
      <w:pPr>
        <w:numPr>
          <w:ilvl w:val="0"/>
          <w:numId w:val="35"/>
        </w:numPr>
      </w:pPr>
      <w:r w:rsidRPr="00C56C3C">
        <w:t>Absch</w:t>
      </w:r>
      <w:r w:rsidR="00414099" w:rsidRPr="00C56C3C">
        <w:t xml:space="preserve">luss Schulmusik mit Nachweis des dem Arbeitsbereich (Orgel, Chorleitung, Kinderchorleitung, Posaunenchorleitung, Popularmusik) entsprechenden Instrumentalfachs </w:t>
      </w:r>
      <w:r w:rsidR="00587A1D">
        <w:t xml:space="preserve">(mindestens drei Semester) </w:t>
      </w:r>
      <w:r w:rsidR="00463772" w:rsidRPr="00C56C3C">
        <w:t>und Kolloquiu</w:t>
      </w:r>
      <w:r w:rsidRPr="00C56C3C">
        <w:t xml:space="preserve">m (Gottesdienst, Kirchenlied, </w:t>
      </w:r>
      <w:r w:rsidR="00463772" w:rsidRPr="00C56C3C">
        <w:t xml:space="preserve">Struktur der </w:t>
      </w:r>
      <w:r w:rsidR="00414099" w:rsidRPr="00C56C3C">
        <w:t>EKHN</w:t>
      </w:r>
      <w:r w:rsidR="00463772" w:rsidRPr="00C56C3C">
        <w:t>)</w:t>
      </w:r>
    </w:p>
    <w:p w:rsidR="00463772" w:rsidRPr="00C56C3C" w:rsidRDefault="00463772" w:rsidP="00463772"/>
    <w:p w:rsidR="00A55405" w:rsidRPr="00C56C3C" w:rsidRDefault="00A55405" w:rsidP="00463772">
      <w:r w:rsidRPr="00C56C3C">
        <w:t xml:space="preserve">E 8 = </w:t>
      </w:r>
      <w:r w:rsidRPr="00C56C3C">
        <w:tab/>
      </w:r>
    </w:p>
    <w:p w:rsidR="00463772" w:rsidRPr="00C56C3C" w:rsidRDefault="00463772" w:rsidP="00A55405">
      <w:pPr>
        <w:numPr>
          <w:ilvl w:val="0"/>
          <w:numId w:val="32"/>
        </w:numPr>
      </w:pPr>
      <w:r w:rsidRPr="00C56C3C">
        <w:t>Abschluss Kirchenmusik-B oder A bzw. Bachelor Kirchenmusik oder Master Kirchenmusik</w:t>
      </w:r>
    </w:p>
    <w:p w:rsidR="00463772" w:rsidRPr="00C56C3C" w:rsidRDefault="00463772" w:rsidP="00A55405">
      <w:pPr>
        <w:numPr>
          <w:ilvl w:val="0"/>
          <w:numId w:val="32"/>
        </w:numPr>
      </w:pPr>
      <w:r w:rsidRPr="00C56C3C">
        <w:t>Abschluss Schulmusik mit Hauptfach nach Arbeitsbereich</w:t>
      </w:r>
      <w:r w:rsidR="00A55405" w:rsidRPr="00C56C3C">
        <w:t xml:space="preserve"> (Orgel, Chorleitung, Kinderchorleitung, Posaunenchorleitung, Popularmusik</w:t>
      </w:r>
      <w:r w:rsidRPr="00C56C3C">
        <w:t>) und  Kolloqui</w:t>
      </w:r>
      <w:r w:rsidR="00A55405" w:rsidRPr="00C56C3C">
        <w:t xml:space="preserve">um (Gottesdienst, Kirchenlied, </w:t>
      </w:r>
      <w:r w:rsidRPr="00C56C3C">
        <w:t>Struktur der EKHN)</w:t>
      </w:r>
    </w:p>
    <w:p w:rsidR="00A55405" w:rsidRPr="00C56C3C" w:rsidRDefault="00463772" w:rsidP="00A55405">
      <w:pPr>
        <w:numPr>
          <w:ilvl w:val="0"/>
          <w:numId w:val="32"/>
        </w:numPr>
      </w:pPr>
      <w:r w:rsidRPr="00C56C3C">
        <w:t>Abschluss Musikstudium mit Hauptfach nach A</w:t>
      </w:r>
      <w:r w:rsidR="00A55405" w:rsidRPr="00C56C3C">
        <w:t xml:space="preserve">rbeitsbereich (Orgel, Chorleitung, Kinderchorleitung, Posaunenchorleitung, Popularmusik) </w:t>
      </w:r>
      <w:r w:rsidRPr="00C56C3C">
        <w:t>und Kolloquium (Gottesdienst, Kirchenlied, Str</w:t>
      </w:r>
      <w:r w:rsidR="00A55405" w:rsidRPr="00C56C3C">
        <w:t>uktur der EKHN, Gemeindesingen)</w:t>
      </w:r>
    </w:p>
    <w:p w:rsidR="00463772" w:rsidRDefault="00463772" w:rsidP="00463772"/>
    <w:p w:rsidR="00463772" w:rsidRDefault="00463772" w:rsidP="00463772">
      <w:r>
        <w:t>Das Kolloquium in Gesprächsform führt der Dekanatskantor oder die Propsteikantorin durch.</w:t>
      </w:r>
    </w:p>
    <w:p w:rsidR="00463772" w:rsidRDefault="00463772" w:rsidP="00463772">
      <w:r>
        <w:t>Gesprächsgrundlage sind die Ausbildungspapiere, die auf der Website des ZV abzurufen sind:</w:t>
      </w:r>
    </w:p>
    <w:p w:rsidR="00463772" w:rsidRDefault="00E66B72" w:rsidP="00463772">
      <w:hyperlink r:id="rId8" w:history="1">
        <w:r w:rsidR="00A965F3" w:rsidRPr="00134196">
          <w:rPr>
            <w:rStyle w:val="Hyperlink"/>
          </w:rPr>
          <w:t>www.zentrum-verkuendigung.de/kirchenmusik/ausbildung</w:t>
        </w:r>
      </w:hyperlink>
      <w:r w:rsidR="00A965F3">
        <w:t>, dort im Kasten unter: Materialien für die Prüfungsvorbereitung auf die D- und C-Prüfung.</w:t>
      </w:r>
    </w:p>
    <w:p w:rsidR="00463772" w:rsidRDefault="00463772" w:rsidP="00463772">
      <w:r>
        <w:t xml:space="preserve"> </w:t>
      </w:r>
      <w:bookmarkStart w:id="0" w:name="_GoBack"/>
      <w:bookmarkEnd w:id="0"/>
    </w:p>
    <w:p w:rsidR="00463772" w:rsidRDefault="00463772" w:rsidP="00463772"/>
    <w:p w:rsidR="00463772" w:rsidRDefault="00463772" w:rsidP="00463772"/>
    <w:p w:rsidR="00463772" w:rsidRPr="009575A3" w:rsidRDefault="00463772" w:rsidP="00463772"/>
    <w:p w:rsidR="00463772" w:rsidRDefault="00463772">
      <w:pPr>
        <w:spacing w:line="240" w:lineRule="auto"/>
      </w:pPr>
    </w:p>
    <w:p w:rsidR="00463772" w:rsidRDefault="00463772">
      <w:pPr>
        <w:spacing w:line="240" w:lineRule="auto"/>
      </w:pPr>
    </w:p>
    <w:p w:rsidR="00463772" w:rsidRDefault="00463772">
      <w:pPr>
        <w:spacing w:line="240" w:lineRule="auto"/>
      </w:pPr>
    </w:p>
    <w:p w:rsidR="00463772" w:rsidRDefault="00463772">
      <w:pPr>
        <w:spacing w:line="240" w:lineRule="auto"/>
      </w:pPr>
    </w:p>
    <w:p w:rsidR="00463772" w:rsidRDefault="00463772">
      <w:pPr>
        <w:spacing w:line="240" w:lineRule="auto"/>
      </w:pPr>
    </w:p>
    <w:p w:rsidR="00463772" w:rsidRDefault="00463772">
      <w:pPr>
        <w:spacing w:line="240" w:lineRule="auto"/>
      </w:pPr>
    </w:p>
    <w:p w:rsidR="00463772" w:rsidRDefault="00463772">
      <w:pPr>
        <w:spacing w:line="240" w:lineRule="auto"/>
      </w:pPr>
    </w:p>
    <w:p w:rsidR="00463772" w:rsidRDefault="00463772">
      <w:pPr>
        <w:spacing w:line="240" w:lineRule="auto"/>
      </w:pPr>
    </w:p>
    <w:p w:rsidR="00463772" w:rsidRDefault="00463772">
      <w:pPr>
        <w:spacing w:line="240" w:lineRule="auto"/>
      </w:pPr>
    </w:p>
    <w:p w:rsidR="00463772" w:rsidRDefault="00463772">
      <w:pPr>
        <w:spacing w:line="240" w:lineRule="auto"/>
      </w:pPr>
    </w:p>
    <w:p w:rsidR="00463772" w:rsidRDefault="00463772">
      <w:pPr>
        <w:spacing w:line="240" w:lineRule="auto"/>
      </w:pPr>
    </w:p>
    <w:p w:rsidR="00463772" w:rsidRDefault="00463772">
      <w:pPr>
        <w:spacing w:line="240" w:lineRule="auto"/>
      </w:pPr>
    </w:p>
    <w:p w:rsidR="00463772" w:rsidRDefault="00463772">
      <w:pPr>
        <w:spacing w:line="240" w:lineRule="auto"/>
      </w:pPr>
    </w:p>
    <w:p w:rsidR="00463772" w:rsidRDefault="00463772">
      <w:pPr>
        <w:spacing w:line="240" w:lineRule="auto"/>
      </w:pPr>
    </w:p>
    <w:p w:rsidR="00C42F95" w:rsidRDefault="00C42F95">
      <w:pPr>
        <w:spacing w:line="240" w:lineRule="auto"/>
      </w:pPr>
    </w:p>
    <w:p w:rsidR="00C42F95" w:rsidRDefault="00C42F95">
      <w:pPr>
        <w:spacing w:line="240" w:lineRule="auto"/>
      </w:pPr>
    </w:p>
    <w:p w:rsidR="00463772" w:rsidRDefault="00463772">
      <w:pPr>
        <w:spacing w:line="240" w:lineRule="auto"/>
      </w:pPr>
    </w:p>
    <w:p w:rsidR="00463772" w:rsidRDefault="00463772">
      <w:pPr>
        <w:spacing w:line="240" w:lineRule="auto"/>
      </w:pPr>
    </w:p>
    <w:p w:rsidR="00C42F95" w:rsidRDefault="00C42F95">
      <w:pPr>
        <w:spacing w:line="240" w:lineRule="auto"/>
        <w:rPr>
          <w:b/>
        </w:rPr>
      </w:pPr>
    </w:p>
    <w:p w:rsidR="00800DA6" w:rsidRDefault="00800DA6">
      <w:pPr>
        <w:spacing w:line="240" w:lineRule="auto"/>
        <w:rPr>
          <w:b/>
        </w:rPr>
      </w:pPr>
      <w:r w:rsidRPr="00A239FB">
        <w:rPr>
          <w:b/>
        </w:rPr>
        <w:t>Anhang</w:t>
      </w:r>
      <w:r w:rsidR="00463772">
        <w:rPr>
          <w:b/>
        </w:rPr>
        <w:t xml:space="preserve"> 2</w:t>
      </w:r>
      <w:r w:rsidRPr="00A239FB">
        <w:rPr>
          <w:b/>
        </w:rPr>
        <w:t>:</w:t>
      </w:r>
    </w:p>
    <w:p w:rsidR="008544F3" w:rsidRDefault="008544F3">
      <w:pPr>
        <w:spacing w:line="240" w:lineRule="auto"/>
        <w:rPr>
          <w:b/>
        </w:rPr>
      </w:pPr>
    </w:p>
    <w:p w:rsidR="00463772" w:rsidRDefault="00463772">
      <w:pPr>
        <w:spacing w:line="240" w:lineRule="auto"/>
        <w:rPr>
          <w:b/>
        </w:rPr>
      </w:pPr>
      <w:r>
        <w:rPr>
          <w:b/>
        </w:rPr>
        <w:t>Musikalische Kenntnisse für die Eingruppierung</w:t>
      </w:r>
    </w:p>
    <w:p w:rsidR="00463772" w:rsidRPr="00A239FB" w:rsidRDefault="00463772">
      <w:pPr>
        <w:spacing w:line="240" w:lineRule="auto"/>
        <w:rPr>
          <w:b/>
        </w:rPr>
      </w:pPr>
      <w:r>
        <w:rPr>
          <w:b/>
        </w:rPr>
        <w:t>nebenberuflicher Kirchenmusikerinnen und Kirchenmusiker</w:t>
      </w:r>
    </w:p>
    <w:p w:rsidR="00800DA6" w:rsidRDefault="00800DA6">
      <w:pPr>
        <w:spacing w:line="240" w:lineRule="auto"/>
      </w:pPr>
    </w:p>
    <w:p w:rsidR="00800DA6" w:rsidRDefault="00800DA6" w:rsidP="00800DA6">
      <w:pPr>
        <w:pStyle w:val="VergtunguFallgruppe"/>
        <w:numPr>
          <w:ilvl w:val="0"/>
          <w:numId w:val="31"/>
        </w:numPr>
        <w:tabs>
          <w:tab w:val="clear" w:pos="1152"/>
          <w:tab w:val="clear" w:pos="1293"/>
          <w:tab w:val="left" w:pos="513"/>
        </w:tabs>
        <w:spacing w:after="0" w:line="240" w:lineRule="exact"/>
        <w:ind w:right="0"/>
        <w:rPr>
          <w:rFonts w:ascii="Arial" w:hAnsi="Arial"/>
        </w:rPr>
      </w:pPr>
      <w:r>
        <w:rPr>
          <w:rFonts w:ascii="Arial" w:hAnsi="Arial"/>
        </w:rPr>
        <w:t>Kirchenmusiker/innen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 4</w:t>
      </w:r>
      <w:r>
        <w:rPr>
          <w:rFonts w:ascii="Arial" w:hAnsi="Arial"/>
        </w:rPr>
        <w:br/>
        <w:t>- Orgelspiel (einfachste Liedsätze und Stücke)</w:t>
      </w:r>
      <w:r>
        <w:rPr>
          <w:rFonts w:ascii="Arial" w:hAnsi="Arial"/>
        </w:rPr>
        <w:br/>
        <w:t xml:space="preserve">- Posaunenchorleitung (Proben und Dirigieren von </w:t>
      </w:r>
    </w:p>
    <w:p w:rsidR="00800DA6" w:rsidRDefault="00800DA6" w:rsidP="00800DA6">
      <w:pPr>
        <w:pStyle w:val="VergtunguFallgruppe"/>
        <w:tabs>
          <w:tab w:val="clear" w:pos="1152"/>
          <w:tab w:val="clear" w:pos="1293"/>
          <w:tab w:val="left" w:pos="513"/>
        </w:tabs>
        <w:spacing w:after="0" w:line="240" w:lineRule="exact"/>
        <w:ind w:left="720" w:right="0" w:firstLine="0"/>
        <w:rPr>
          <w:rFonts w:ascii="Arial" w:hAnsi="Arial"/>
        </w:rPr>
      </w:pPr>
      <w:r>
        <w:rPr>
          <w:rFonts w:ascii="Arial" w:hAnsi="Arial"/>
        </w:rPr>
        <w:t>Stücken im Schwierigkeitsgrad Posaunenchoralbuch zum EG)</w:t>
      </w:r>
    </w:p>
    <w:p w:rsidR="00800DA6" w:rsidRDefault="00800DA6" w:rsidP="00800DA6">
      <w:pPr>
        <w:pStyle w:val="Bewhrungsaufstieg"/>
        <w:tabs>
          <w:tab w:val="clear" w:pos="6617"/>
          <w:tab w:val="left" w:pos="372"/>
        </w:tabs>
        <w:spacing w:after="0" w:line="240" w:lineRule="exact"/>
        <w:ind w:left="372" w:hanging="567"/>
        <w:rPr>
          <w:rFonts w:ascii="Arial" w:hAnsi="Arial"/>
        </w:rPr>
      </w:pPr>
      <w:r>
        <w:rPr>
          <w:rFonts w:ascii="Arial" w:hAnsi="Arial"/>
        </w:rPr>
        <w:tab/>
      </w:r>
    </w:p>
    <w:p w:rsidR="003B032C" w:rsidRDefault="00800DA6" w:rsidP="003B032C">
      <w:pPr>
        <w:pStyle w:val="Bewhrungsaufstieg"/>
        <w:numPr>
          <w:ilvl w:val="0"/>
          <w:numId w:val="31"/>
        </w:numPr>
        <w:tabs>
          <w:tab w:val="clear" w:pos="6617"/>
          <w:tab w:val="left" w:pos="709"/>
        </w:tabs>
        <w:spacing w:after="0" w:line="240" w:lineRule="exact"/>
        <w:rPr>
          <w:rFonts w:ascii="Arial" w:hAnsi="Arial"/>
        </w:rPr>
      </w:pPr>
      <w:r>
        <w:rPr>
          <w:rFonts w:ascii="Arial" w:hAnsi="Arial"/>
        </w:rPr>
        <w:t xml:space="preserve">Kirchenmusiker/innen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 5</w:t>
      </w:r>
      <w:r>
        <w:rPr>
          <w:rFonts w:ascii="Arial" w:hAnsi="Arial"/>
        </w:rPr>
        <w:br/>
        <w:t xml:space="preserve">- Orgelspiel (Choräle, Intonationen, Literatur bis zum </w:t>
      </w:r>
      <w:proofErr w:type="spellStart"/>
      <w:r>
        <w:rPr>
          <w:rFonts w:ascii="Arial" w:hAnsi="Arial"/>
        </w:rPr>
        <w:t>Schwierigkeits</w:t>
      </w:r>
      <w:proofErr w:type="spellEnd"/>
    </w:p>
    <w:p w:rsidR="003B032C" w:rsidRDefault="003B032C" w:rsidP="00A239FB">
      <w:pPr>
        <w:pStyle w:val="Bewhrungsaufstieg"/>
        <w:tabs>
          <w:tab w:val="clear" w:pos="6617"/>
          <w:tab w:val="left" w:pos="709"/>
        </w:tabs>
        <w:spacing w:after="0" w:line="240" w:lineRule="exact"/>
        <w:ind w:left="372" w:firstLine="54"/>
        <w:rPr>
          <w:rFonts w:ascii="Arial" w:hAnsi="Arial"/>
        </w:rPr>
      </w:pPr>
      <w:r>
        <w:rPr>
          <w:rFonts w:ascii="Arial" w:hAnsi="Arial"/>
        </w:rPr>
        <w:tab/>
      </w:r>
      <w:r w:rsidR="00800DA6">
        <w:rPr>
          <w:rFonts w:ascii="Arial" w:hAnsi="Arial"/>
        </w:rPr>
        <w:t xml:space="preserve">grad </w:t>
      </w:r>
      <w:r>
        <w:rPr>
          <w:rFonts w:ascii="Arial" w:hAnsi="Arial"/>
        </w:rPr>
        <w:t>J</w:t>
      </w:r>
      <w:r w:rsidR="00800DA6">
        <w:rPr>
          <w:rFonts w:ascii="Arial" w:hAnsi="Arial"/>
        </w:rPr>
        <w:t xml:space="preserve">.K. Fischer, Präludium und Fughetta </w:t>
      </w:r>
      <w:proofErr w:type="spellStart"/>
      <w:r w:rsidR="00800DA6">
        <w:rPr>
          <w:rFonts w:ascii="Arial" w:hAnsi="Arial"/>
        </w:rPr>
        <w:t>Es-dur</w:t>
      </w:r>
      <w:proofErr w:type="spellEnd"/>
      <w:r w:rsidR="00800DA6">
        <w:rPr>
          <w:rFonts w:ascii="Arial" w:hAnsi="Arial"/>
        </w:rPr>
        <w:t>)</w:t>
      </w:r>
      <w:r w:rsidR="00800DA6">
        <w:rPr>
          <w:rFonts w:ascii="Arial" w:hAnsi="Arial"/>
        </w:rPr>
        <w:br/>
      </w:r>
      <w:r w:rsidR="00A239FB">
        <w:rPr>
          <w:rFonts w:ascii="Arial" w:hAnsi="Arial"/>
        </w:rPr>
        <w:tab/>
      </w:r>
      <w:r w:rsidR="00800DA6">
        <w:rPr>
          <w:rFonts w:ascii="Arial" w:hAnsi="Arial"/>
        </w:rPr>
        <w:t xml:space="preserve">- Chor- und Kinderchorleitung (homophon vierstimmige Sätze, </w:t>
      </w:r>
    </w:p>
    <w:p w:rsidR="003B032C" w:rsidRDefault="003B032C" w:rsidP="00A239FB">
      <w:pPr>
        <w:pStyle w:val="Bewhrungsaufstieg"/>
        <w:tabs>
          <w:tab w:val="clear" w:pos="6617"/>
          <w:tab w:val="left" w:pos="709"/>
        </w:tabs>
        <w:spacing w:after="0" w:line="240" w:lineRule="exact"/>
        <w:ind w:left="372" w:firstLine="54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 w:rsidR="00800DA6">
        <w:rPr>
          <w:rFonts w:ascii="Arial" w:hAnsi="Arial"/>
        </w:rPr>
        <w:t>alterspezifische</w:t>
      </w:r>
      <w:proofErr w:type="spellEnd"/>
      <w:r w:rsidR="00800DA6">
        <w:rPr>
          <w:rFonts w:ascii="Arial" w:hAnsi="Arial"/>
        </w:rPr>
        <w:t xml:space="preserve"> Lieder)</w:t>
      </w:r>
      <w:r w:rsidR="00800DA6">
        <w:rPr>
          <w:rFonts w:ascii="Arial" w:hAnsi="Arial"/>
        </w:rPr>
        <w:br/>
      </w:r>
      <w:r w:rsidR="00A239FB">
        <w:rPr>
          <w:rFonts w:ascii="Arial" w:hAnsi="Arial"/>
        </w:rPr>
        <w:tab/>
      </w:r>
      <w:r w:rsidR="00800DA6">
        <w:rPr>
          <w:rFonts w:ascii="Arial" w:hAnsi="Arial"/>
        </w:rPr>
        <w:t xml:space="preserve">- Posaunenchorleitung (Choralvorspiele der Standardliteratur, </w:t>
      </w:r>
    </w:p>
    <w:p w:rsidR="00800DA6" w:rsidRDefault="003B032C" w:rsidP="00A239FB">
      <w:pPr>
        <w:pStyle w:val="Bewhrungsaufstieg"/>
        <w:tabs>
          <w:tab w:val="clear" w:pos="6617"/>
          <w:tab w:val="left" w:pos="709"/>
        </w:tabs>
        <w:spacing w:after="0" w:line="240" w:lineRule="exact"/>
        <w:ind w:left="372" w:firstLine="54"/>
        <w:rPr>
          <w:rFonts w:ascii="Arial" w:hAnsi="Arial"/>
        </w:rPr>
      </w:pPr>
      <w:r>
        <w:rPr>
          <w:rFonts w:ascii="Arial" w:hAnsi="Arial"/>
        </w:rPr>
        <w:tab/>
      </w:r>
      <w:r w:rsidR="00800DA6">
        <w:rPr>
          <w:rFonts w:ascii="Arial" w:hAnsi="Arial"/>
        </w:rPr>
        <w:t xml:space="preserve">Instrumentalstücke mittlerer Schwierigkeit), </w:t>
      </w:r>
      <w:r w:rsidR="00800DA6" w:rsidRPr="003B032C">
        <w:rPr>
          <w:rFonts w:ascii="Arial" w:hAnsi="Arial"/>
        </w:rPr>
        <w:t>Nachwuchsausbildung</w:t>
      </w:r>
      <w:r w:rsidR="00800DA6" w:rsidRPr="003B032C">
        <w:rPr>
          <w:rFonts w:ascii="Arial" w:hAnsi="Arial"/>
        </w:rPr>
        <w:br/>
      </w:r>
      <w:r>
        <w:rPr>
          <w:rFonts w:ascii="Arial" w:hAnsi="Arial"/>
        </w:rPr>
        <w:tab/>
      </w:r>
      <w:r w:rsidR="00800DA6">
        <w:rPr>
          <w:rFonts w:ascii="Arial" w:hAnsi="Arial"/>
        </w:rPr>
        <w:t>- Pop-Piano (einfache Songbegleitung)</w:t>
      </w:r>
      <w:r w:rsidR="00800DA6">
        <w:rPr>
          <w:rFonts w:ascii="Arial" w:hAnsi="Arial"/>
        </w:rPr>
        <w:br/>
      </w:r>
      <w:r>
        <w:rPr>
          <w:rFonts w:ascii="Arial" w:hAnsi="Arial"/>
        </w:rPr>
        <w:tab/>
      </w:r>
      <w:r w:rsidR="00800DA6">
        <w:rPr>
          <w:rFonts w:ascii="Arial" w:hAnsi="Arial"/>
        </w:rPr>
        <w:t>- Pop- und Gospelchorleitung (einfache zwei- dreistimmige Sätze)</w:t>
      </w:r>
      <w:r w:rsidR="00800DA6">
        <w:rPr>
          <w:rFonts w:ascii="Arial" w:hAnsi="Arial"/>
        </w:rPr>
        <w:br/>
      </w:r>
      <w:r w:rsidR="00800DA6">
        <w:rPr>
          <w:rFonts w:ascii="Arial" w:hAnsi="Arial"/>
        </w:rPr>
        <w:tab/>
      </w:r>
    </w:p>
    <w:p w:rsidR="003B032C" w:rsidRDefault="00800DA6" w:rsidP="003B032C">
      <w:pPr>
        <w:pStyle w:val="VergtunguFallgruppe"/>
        <w:numPr>
          <w:ilvl w:val="0"/>
          <w:numId w:val="31"/>
        </w:numPr>
        <w:tabs>
          <w:tab w:val="clear" w:pos="1152"/>
          <w:tab w:val="clear" w:pos="1293"/>
          <w:tab w:val="left" w:pos="513"/>
        </w:tabs>
        <w:spacing w:after="0" w:line="240" w:lineRule="exact"/>
        <w:ind w:right="0"/>
        <w:rPr>
          <w:rFonts w:ascii="Arial" w:hAnsi="Arial"/>
        </w:rPr>
      </w:pPr>
      <w:r>
        <w:rPr>
          <w:rFonts w:ascii="Arial" w:hAnsi="Arial"/>
        </w:rPr>
        <w:t xml:space="preserve">Kirchenmusiker/innen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 7</w:t>
      </w:r>
      <w:r>
        <w:rPr>
          <w:rFonts w:ascii="Arial" w:hAnsi="Arial"/>
        </w:rPr>
        <w:br/>
        <w:t xml:space="preserve">- liturgisches Orgelspiel (improvisierte Intonationen, differenzierte </w:t>
      </w:r>
    </w:p>
    <w:p w:rsidR="003B032C" w:rsidRDefault="003B032C" w:rsidP="00800DA6">
      <w:pPr>
        <w:pStyle w:val="VergtunguFallgruppe"/>
        <w:tabs>
          <w:tab w:val="clear" w:pos="1152"/>
          <w:tab w:val="clear" w:pos="1293"/>
          <w:tab w:val="left" w:pos="513"/>
        </w:tabs>
        <w:spacing w:after="0" w:line="240" w:lineRule="exact"/>
        <w:ind w:left="513" w:right="0" w:hanging="51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0DA6">
        <w:rPr>
          <w:rFonts w:ascii="Arial" w:hAnsi="Arial"/>
        </w:rPr>
        <w:t>Gemeindebe</w:t>
      </w:r>
      <w:r w:rsidR="00800DA6">
        <w:rPr>
          <w:rFonts w:ascii="Arial" w:hAnsi="Arial"/>
        </w:rPr>
        <w:softHyphen/>
        <w:t xml:space="preserve">gleitung, Literaturspiel im Schwierigkeitsgrad von Bachs </w:t>
      </w:r>
    </w:p>
    <w:p w:rsidR="003B032C" w:rsidRDefault="003B032C" w:rsidP="00800DA6">
      <w:pPr>
        <w:pStyle w:val="VergtunguFallgruppe"/>
        <w:tabs>
          <w:tab w:val="clear" w:pos="1152"/>
          <w:tab w:val="clear" w:pos="1293"/>
          <w:tab w:val="left" w:pos="513"/>
        </w:tabs>
        <w:spacing w:after="0" w:line="240" w:lineRule="exact"/>
        <w:ind w:left="513" w:right="0" w:hanging="51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0DA6">
        <w:rPr>
          <w:rFonts w:ascii="Arial" w:hAnsi="Arial"/>
        </w:rPr>
        <w:t xml:space="preserve">Orgelbüchlein oder Präludium und Fuge </w:t>
      </w:r>
      <w:proofErr w:type="spellStart"/>
      <w:r w:rsidR="00800DA6">
        <w:rPr>
          <w:rFonts w:ascii="Arial" w:hAnsi="Arial"/>
        </w:rPr>
        <w:t>e-moll</w:t>
      </w:r>
      <w:proofErr w:type="spellEnd"/>
      <w:r w:rsidR="00800DA6">
        <w:rPr>
          <w:rFonts w:ascii="Arial" w:hAnsi="Arial"/>
        </w:rPr>
        <w:t xml:space="preserve"> BWV 533)</w:t>
      </w:r>
      <w:r w:rsidR="00800DA6">
        <w:rPr>
          <w:rFonts w:ascii="Arial" w:hAnsi="Arial"/>
        </w:rPr>
        <w:br/>
      </w:r>
      <w:r>
        <w:rPr>
          <w:rFonts w:ascii="Arial" w:hAnsi="Arial"/>
        </w:rPr>
        <w:tab/>
      </w:r>
      <w:r w:rsidR="00800DA6">
        <w:rPr>
          <w:rFonts w:ascii="Arial" w:hAnsi="Arial"/>
        </w:rPr>
        <w:t xml:space="preserve">- Chor- und Kinderchorleitung (leichte </w:t>
      </w:r>
      <w:proofErr w:type="spellStart"/>
      <w:r w:rsidR="00800DA6">
        <w:rPr>
          <w:rFonts w:ascii="Arial" w:hAnsi="Arial"/>
        </w:rPr>
        <w:t>motettische</w:t>
      </w:r>
      <w:proofErr w:type="spellEnd"/>
      <w:r w:rsidR="00800DA6">
        <w:rPr>
          <w:rFonts w:ascii="Arial" w:hAnsi="Arial"/>
        </w:rPr>
        <w:t xml:space="preserve"> Sätze, Gemeinde</w:t>
      </w:r>
      <w:r>
        <w:rPr>
          <w:rFonts w:ascii="Arial" w:hAnsi="Arial"/>
        </w:rPr>
        <w:t>-</w:t>
      </w:r>
    </w:p>
    <w:p w:rsidR="003B032C" w:rsidRDefault="003B032C" w:rsidP="00800DA6">
      <w:pPr>
        <w:pStyle w:val="VergtunguFallgruppe"/>
        <w:tabs>
          <w:tab w:val="clear" w:pos="1152"/>
          <w:tab w:val="clear" w:pos="1293"/>
          <w:tab w:val="left" w:pos="513"/>
        </w:tabs>
        <w:spacing w:after="0" w:line="240" w:lineRule="exact"/>
        <w:ind w:left="513" w:right="0" w:hanging="51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0DA6">
        <w:rPr>
          <w:rFonts w:ascii="Arial" w:hAnsi="Arial"/>
        </w:rPr>
        <w:t xml:space="preserve">singen, Aufführung traditioneller Literatur für Kinder, Singspiele, kleinere </w:t>
      </w:r>
    </w:p>
    <w:p w:rsidR="003B032C" w:rsidRDefault="003B032C" w:rsidP="00800DA6">
      <w:pPr>
        <w:pStyle w:val="VergtunguFallgruppe"/>
        <w:tabs>
          <w:tab w:val="clear" w:pos="1152"/>
          <w:tab w:val="clear" w:pos="1293"/>
          <w:tab w:val="left" w:pos="513"/>
        </w:tabs>
        <w:spacing w:after="0" w:line="240" w:lineRule="exact"/>
        <w:ind w:left="513" w:right="0" w:hanging="51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0DA6">
        <w:rPr>
          <w:rFonts w:ascii="Arial" w:hAnsi="Arial"/>
        </w:rPr>
        <w:t>Musicals)</w:t>
      </w:r>
      <w:r w:rsidR="00800DA6">
        <w:rPr>
          <w:rFonts w:ascii="Arial" w:hAnsi="Arial"/>
        </w:rPr>
        <w:br/>
      </w:r>
      <w:r>
        <w:rPr>
          <w:rFonts w:ascii="Arial" w:hAnsi="Arial"/>
        </w:rPr>
        <w:tab/>
      </w:r>
      <w:r w:rsidR="00800DA6">
        <w:rPr>
          <w:rFonts w:ascii="Arial" w:hAnsi="Arial"/>
        </w:rPr>
        <w:t xml:space="preserve">- Posaunenchorleitung (schwierige Choralvorspiele und Begleitsätze </w:t>
      </w:r>
    </w:p>
    <w:p w:rsidR="003B032C" w:rsidRDefault="003B032C" w:rsidP="00800DA6">
      <w:pPr>
        <w:pStyle w:val="VergtunguFallgruppe"/>
        <w:tabs>
          <w:tab w:val="clear" w:pos="1152"/>
          <w:tab w:val="clear" w:pos="1293"/>
          <w:tab w:val="left" w:pos="513"/>
        </w:tabs>
        <w:spacing w:after="0" w:line="240" w:lineRule="exact"/>
        <w:ind w:left="513" w:right="0" w:hanging="51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0DA6">
        <w:rPr>
          <w:rFonts w:ascii="Arial" w:hAnsi="Arial"/>
        </w:rPr>
        <w:t>aus der Standardliteratur, Nachwuchsausbildung)</w:t>
      </w:r>
      <w:r w:rsidR="00800DA6">
        <w:rPr>
          <w:rFonts w:ascii="Arial" w:hAnsi="Arial"/>
        </w:rPr>
        <w:br/>
      </w:r>
      <w:r>
        <w:rPr>
          <w:rFonts w:ascii="Arial" w:hAnsi="Arial"/>
        </w:rPr>
        <w:tab/>
      </w:r>
      <w:r w:rsidR="00800DA6">
        <w:rPr>
          <w:rFonts w:ascii="Arial" w:hAnsi="Arial"/>
        </w:rPr>
        <w:t>- Pop-Piano (Harmonisieren von leichten Songs, Improvisation von</w:t>
      </w:r>
    </w:p>
    <w:p w:rsidR="003B032C" w:rsidRDefault="003B032C" w:rsidP="00800DA6">
      <w:pPr>
        <w:pStyle w:val="VergtunguFallgruppe"/>
        <w:tabs>
          <w:tab w:val="clear" w:pos="1152"/>
          <w:tab w:val="clear" w:pos="1293"/>
          <w:tab w:val="left" w:pos="513"/>
        </w:tabs>
        <w:spacing w:after="0" w:line="240" w:lineRule="exact"/>
        <w:ind w:left="513" w:right="0" w:hanging="51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0DA6">
        <w:rPr>
          <w:rFonts w:ascii="Arial" w:hAnsi="Arial"/>
        </w:rPr>
        <w:t>Intros auf Basis wichtigster Pop-</w:t>
      </w:r>
      <w:proofErr w:type="spellStart"/>
      <w:r w:rsidR="00800DA6">
        <w:rPr>
          <w:rFonts w:ascii="Arial" w:hAnsi="Arial"/>
        </w:rPr>
        <w:t>Stilistiken</w:t>
      </w:r>
      <w:proofErr w:type="spellEnd"/>
      <w:r w:rsidR="00800DA6">
        <w:rPr>
          <w:rFonts w:ascii="Arial" w:hAnsi="Arial"/>
        </w:rPr>
        <w:t>)</w:t>
      </w:r>
      <w:r w:rsidR="00800DA6">
        <w:rPr>
          <w:rFonts w:ascii="Arial" w:hAnsi="Arial"/>
        </w:rPr>
        <w:br/>
      </w:r>
      <w:r>
        <w:rPr>
          <w:rFonts w:ascii="Arial" w:hAnsi="Arial"/>
        </w:rPr>
        <w:tab/>
      </w:r>
      <w:r w:rsidR="00800DA6">
        <w:rPr>
          <w:rFonts w:ascii="Arial" w:hAnsi="Arial"/>
        </w:rPr>
        <w:t>- Pop- und Gospelchorleitung (Umgang mit leichte Poparrangements,</w:t>
      </w:r>
    </w:p>
    <w:p w:rsidR="00800DA6" w:rsidRDefault="003B032C" w:rsidP="00800DA6">
      <w:pPr>
        <w:pStyle w:val="VergtunguFallgruppe"/>
        <w:tabs>
          <w:tab w:val="clear" w:pos="1152"/>
          <w:tab w:val="clear" w:pos="1293"/>
          <w:tab w:val="left" w:pos="513"/>
        </w:tabs>
        <w:spacing w:after="0" w:line="240" w:lineRule="exact"/>
        <w:ind w:left="513" w:right="0" w:hanging="51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0DA6">
        <w:rPr>
          <w:rFonts w:ascii="Arial" w:hAnsi="Arial"/>
        </w:rPr>
        <w:t xml:space="preserve"> evtl. mit Band-Begleitung)</w:t>
      </w:r>
    </w:p>
    <w:p w:rsidR="00800DA6" w:rsidRDefault="00800DA6" w:rsidP="00800DA6">
      <w:pPr>
        <w:pStyle w:val="Bewhrungsaufstieg"/>
        <w:tabs>
          <w:tab w:val="clear" w:pos="6617"/>
          <w:tab w:val="left" w:pos="372"/>
        </w:tabs>
        <w:spacing w:after="0" w:line="240" w:lineRule="exact"/>
        <w:ind w:left="372" w:hanging="567"/>
        <w:rPr>
          <w:rFonts w:ascii="Arial" w:hAnsi="Arial"/>
        </w:rPr>
      </w:pPr>
      <w:r>
        <w:rPr>
          <w:rFonts w:ascii="Arial" w:hAnsi="Arial"/>
        </w:rPr>
        <w:tab/>
      </w:r>
    </w:p>
    <w:p w:rsidR="003B032C" w:rsidRDefault="00800DA6" w:rsidP="003B032C">
      <w:pPr>
        <w:pStyle w:val="VergtunguFallgruppe"/>
        <w:numPr>
          <w:ilvl w:val="0"/>
          <w:numId w:val="31"/>
        </w:numPr>
        <w:tabs>
          <w:tab w:val="clear" w:pos="1152"/>
          <w:tab w:val="clear" w:pos="1293"/>
          <w:tab w:val="left" w:pos="513"/>
        </w:tabs>
        <w:spacing w:after="0" w:line="240" w:lineRule="exact"/>
        <w:ind w:right="0"/>
        <w:rPr>
          <w:rFonts w:ascii="Arial" w:hAnsi="Arial"/>
        </w:rPr>
      </w:pPr>
      <w:r>
        <w:rPr>
          <w:rFonts w:ascii="Arial" w:hAnsi="Arial"/>
        </w:rPr>
        <w:t>Kirchenmusiker/innen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 8</w:t>
      </w:r>
      <w:r>
        <w:rPr>
          <w:rFonts w:ascii="Arial" w:hAnsi="Arial"/>
        </w:rPr>
        <w:br/>
        <w:t xml:space="preserve">- liturgisches Orgelspiel (improvisiertes Choralvorspiel, reich </w:t>
      </w:r>
    </w:p>
    <w:p w:rsidR="003B032C" w:rsidRDefault="00800DA6" w:rsidP="003B032C">
      <w:pPr>
        <w:pStyle w:val="VergtunguFallgruppe"/>
        <w:tabs>
          <w:tab w:val="clear" w:pos="1152"/>
          <w:tab w:val="clear" w:pos="1293"/>
          <w:tab w:val="left" w:pos="513"/>
        </w:tabs>
        <w:spacing w:after="0" w:line="240" w:lineRule="exact"/>
        <w:ind w:left="720" w:right="0" w:firstLine="0"/>
        <w:rPr>
          <w:rFonts w:ascii="Arial" w:hAnsi="Arial"/>
        </w:rPr>
      </w:pPr>
      <w:r>
        <w:rPr>
          <w:rFonts w:ascii="Arial" w:hAnsi="Arial"/>
        </w:rPr>
        <w:t xml:space="preserve">differenzierte Gemeindebegleitung, Literaturspiel mit unbegrenztem </w:t>
      </w:r>
    </w:p>
    <w:p w:rsidR="003B032C" w:rsidRDefault="00800DA6" w:rsidP="003B032C">
      <w:pPr>
        <w:pStyle w:val="VergtunguFallgruppe"/>
        <w:tabs>
          <w:tab w:val="clear" w:pos="1152"/>
          <w:tab w:val="clear" w:pos="1293"/>
          <w:tab w:val="left" w:pos="513"/>
        </w:tabs>
        <w:spacing w:after="0" w:line="240" w:lineRule="exact"/>
        <w:ind w:left="720" w:right="0" w:firstLine="0"/>
        <w:rPr>
          <w:rFonts w:ascii="Arial" w:hAnsi="Arial"/>
        </w:rPr>
      </w:pPr>
      <w:r>
        <w:rPr>
          <w:rFonts w:ascii="Arial" w:hAnsi="Arial"/>
        </w:rPr>
        <w:t>Schwierigkeitsgrad</w:t>
      </w:r>
      <w:r>
        <w:rPr>
          <w:rFonts w:ascii="Arial" w:hAnsi="Arial"/>
        </w:rPr>
        <w:br/>
        <w:t>- Chor- und Kinderchorleitung (Chorliteratur höherer Schwierigkeit</w:t>
      </w:r>
    </w:p>
    <w:p w:rsidR="003B032C" w:rsidRDefault="00800DA6" w:rsidP="003B032C">
      <w:pPr>
        <w:pStyle w:val="VergtunguFallgruppe"/>
        <w:tabs>
          <w:tab w:val="clear" w:pos="1152"/>
          <w:tab w:val="clear" w:pos="1293"/>
          <w:tab w:val="left" w:pos="513"/>
        </w:tabs>
        <w:spacing w:after="0" w:line="240" w:lineRule="exact"/>
        <w:ind w:left="720" w:right="0" w:firstLine="0"/>
        <w:rPr>
          <w:rFonts w:ascii="Arial" w:hAnsi="Arial"/>
        </w:rPr>
      </w:pPr>
      <w:r>
        <w:rPr>
          <w:rFonts w:ascii="Arial" w:hAnsi="Arial"/>
        </w:rPr>
        <w:t>als 3., größere Musicals, Kinderoper)</w:t>
      </w:r>
      <w:r>
        <w:rPr>
          <w:rFonts w:ascii="Arial" w:hAnsi="Arial"/>
        </w:rPr>
        <w:br/>
        <w:t>- Posaunenchor (höheres Niveau als 3., differenzierte Gottesdienst</w:t>
      </w:r>
      <w:r w:rsidR="003B032C">
        <w:rPr>
          <w:rFonts w:ascii="Arial" w:hAnsi="Arial"/>
        </w:rPr>
        <w:t>-</w:t>
      </w:r>
    </w:p>
    <w:p w:rsidR="003B032C" w:rsidRDefault="00800DA6" w:rsidP="003B032C">
      <w:pPr>
        <w:pStyle w:val="VergtunguFallgruppe"/>
        <w:tabs>
          <w:tab w:val="clear" w:pos="1152"/>
          <w:tab w:val="clear" w:pos="1293"/>
          <w:tab w:val="left" w:pos="513"/>
        </w:tabs>
        <w:spacing w:after="0" w:line="240" w:lineRule="exact"/>
        <w:ind w:left="720" w:right="0" w:firstLine="0"/>
        <w:rPr>
          <w:rFonts w:ascii="Arial" w:hAnsi="Arial"/>
        </w:rPr>
      </w:pPr>
      <w:proofErr w:type="spellStart"/>
      <w:r>
        <w:rPr>
          <w:rFonts w:ascii="Arial" w:hAnsi="Arial"/>
        </w:rPr>
        <w:t>gestaltung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br/>
        <w:t xml:space="preserve">- Pop-Piano (Differenzierte Songbegleitung, Improvisationen, </w:t>
      </w:r>
    </w:p>
    <w:p w:rsidR="003B032C" w:rsidRDefault="00800DA6" w:rsidP="003B032C">
      <w:pPr>
        <w:pStyle w:val="VergtunguFallgruppe"/>
        <w:tabs>
          <w:tab w:val="clear" w:pos="1152"/>
          <w:tab w:val="clear" w:pos="1293"/>
          <w:tab w:val="left" w:pos="513"/>
        </w:tabs>
        <w:spacing w:after="0" w:line="240" w:lineRule="exact"/>
        <w:ind w:left="720" w:right="0" w:firstLine="0"/>
        <w:rPr>
          <w:rFonts w:ascii="Arial" w:hAnsi="Arial"/>
        </w:rPr>
      </w:pPr>
      <w:r>
        <w:rPr>
          <w:rFonts w:ascii="Arial" w:hAnsi="Arial"/>
        </w:rPr>
        <w:t>Spielen mit größeren Bandformationen</w:t>
      </w:r>
      <w:r>
        <w:rPr>
          <w:rFonts w:ascii="Arial" w:hAnsi="Arial"/>
        </w:rPr>
        <w:br/>
        <w:t xml:space="preserve">- Pop- und Gospelchorleitung (größere Chorarrangements, </w:t>
      </w:r>
    </w:p>
    <w:p w:rsidR="00800DA6" w:rsidRDefault="00800DA6" w:rsidP="003B032C">
      <w:pPr>
        <w:pStyle w:val="VergtunguFallgruppe"/>
        <w:tabs>
          <w:tab w:val="clear" w:pos="1152"/>
          <w:tab w:val="clear" w:pos="1293"/>
          <w:tab w:val="left" w:pos="513"/>
        </w:tabs>
        <w:spacing w:after="0" w:line="240" w:lineRule="exact"/>
        <w:ind w:left="720" w:right="0" w:firstLine="0"/>
        <w:rPr>
          <w:rFonts w:ascii="Arial" w:hAnsi="Arial"/>
        </w:rPr>
      </w:pPr>
      <w:r>
        <w:rPr>
          <w:rFonts w:ascii="Arial" w:hAnsi="Arial"/>
        </w:rPr>
        <w:t>Jazzmessen, Musicals mit Band und Orchester</w:t>
      </w:r>
      <w:r w:rsidR="003B032C">
        <w:rPr>
          <w:rFonts w:ascii="Arial" w:hAnsi="Arial"/>
        </w:rPr>
        <w:t>)</w:t>
      </w:r>
    </w:p>
    <w:p w:rsidR="00800DA6" w:rsidRDefault="00800DA6">
      <w:pPr>
        <w:spacing w:line="240" w:lineRule="auto"/>
      </w:pPr>
    </w:p>
    <w:sectPr w:rsidR="00800DA6" w:rsidSect="003453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1418" w:left="1304" w:header="567" w:footer="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38" w:rsidRDefault="00EA7C38">
      <w:pPr>
        <w:spacing w:line="240" w:lineRule="auto"/>
      </w:pPr>
      <w:r>
        <w:separator/>
      </w:r>
    </w:p>
  </w:endnote>
  <w:endnote w:type="continuationSeparator" w:id="0">
    <w:p w:rsidR="00EA7C38" w:rsidRDefault="00EA7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entati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772" w:rsidRDefault="0046377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63772" w:rsidRDefault="0046377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772" w:rsidRDefault="00463772">
    <w:pPr>
      <w:tabs>
        <w:tab w:val="right" w:pos="9639"/>
      </w:tabs>
      <w:spacing w:line="20" w:lineRule="exact"/>
      <w:ind w:right="35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772" w:rsidRDefault="00463772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38" w:rsidRDefault="00EA7C38">
      <w:pPr>
        <w:spacing w:line="240" w:lineRule="auto"/>
      </w:pPr>
      <w:r>
        <w:separator/>
      </w:r>
    </w:p>
  </w:footnote>
  <w:footnote w:type="continuationSeparator" w:id="0">
    <w:p w:rsidR="00EA7C38" w:rsidRDefault="00EA7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772" w:rsidRDefault="0046377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63772" w:rsidRDefault="00463772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244"/>
    </w:tblGrid>
    <w:tr w:rsidR="00463772">
      <w:tc>
        <w:tcPr>
          <w:tcW w:w="10244" w:type="dxa"/>
          <w:shd w:val="pct10" w:color="auto" w:fill="auto"/>
        </w:tcPr>
        <w:p w:rsidR="00463772" w:rsidRDefault="00463772">
          <w:pPr>
            <w:pStyle w:val="Zeitaufwand"/>
            <w:tabs>
              <w:tab w:val="right" w:pos="9852"/>
            </w:tabs>
            <w:spacing w:before="360" w:after="360"/>
            <w:ind w:left="74" w:right="249"/>
            <w:jc w:val="left"/>
          </w:pPr>
          <w:r>
            <w:rPr>
              <w:b/>
            </w:rPr>
            <w:t>Fortsetzung der Stellenbeschreibung</w:t>
          </w:r>
          <w:r>
            <w:rPr>
              <w:b/>
            </w:rPr>
            <w:tab/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4E62DC">
            <w:rPr>
              <w:noProof/>
              <w:snapToGrid w:val="0"/>
              <w:sz w:val="16"/>
            </w:rPr>
            <w:t>5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/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4E62DC">
            <w:rPr>
              <w:noProof/>
              <w:snapToGrid w:val="0"/>
              <w:sz w:val="16"/>
            </w:rPr>
            <w:t>5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463772" w:rsidRDefault="00463772">
    <w:pPr>
      <w:spacing w:line="1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293"/>
      <w:gridCol w:w="1879"/>
    </w:tblGrid>
    <w:tr w:rsidR="00463772">
      <w:tc>
        <w:tcPr>
          <w:tcW w:w="8293" w:type="dxa"/>
          <w:shd w:val="pct5" w:color="auto" w:fill="auto"/>
        </w:tcPr>
        <w:p w:rsidR="00463772" w:rsidRPr="00C24A26" w:rsidRDefault="00463772">
          <w:pPr>
            <w:pStyle w:val="berschr-zentr"/>
            <w:tabs>
              <w:tab w:val="right" w:pos="9781"/>
            </w:tabs>
            <w:spacing w:after="0"/>
            <w:ind w:left="1843"/>
            <w:jc w:val="left"/>
            <w:rPr>
              <w:smallCaps/>
              <w:spacing w:val="38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smallCaps/>
              <w:spacing w:val="38"/>
              <w:sz w:val="32"/>
            </w:rPr>
            <w:t>Stellenbeschreibung</w:t>
          </w:r>
        </w:p>
      </w:tc>
      <w:tc>
        <w:tcPr>
          <w:tcW w:w="1879" w:type="dxa"/>
          <w:shd w:val="pct5" w:color="auto" w:fill="auto"/>
        </w:tcPr>
        <w:p w:rsidR="00463772" w:rsidRPr="00C24A26" w:rsidRDefault="00C24A26">
          <w:pPr>
            <w:pStyle w:val="berschr-zentr"/>
            <w:tabs>
              <w:tab w:val="center" w:pos="4962"/>
              <w:tab w:val="right" w:pos="9781"/>
            </w:tabs>
            <w:spacing w:before="120" w:after="0" w:line="240" w:lineRule="auto"/>
            <w:ind w:right="108"/>
            <w:jc w:val="right"/>
            <w:rPr>
              <w:smallCaps/>
              <w:spacing w:val="60"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Arial"/>
              <w:smallCaps/>
              <w:noProof/>
            </w:rPr>
            <w:drawing>
              <wp:inline distT="0" distB="0" distL="0" distR="0">
                <wp:extent cx="349885" cy="349885"/>
                <wp:effectExtent l="0" t="0" r="0" b="0"/>
                <wp:docPr id="1" name="Bild 1" descr="LOGO-S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88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3772">
      <w:tc>
        <w:tcPr>
          <w:tcW w:w="8293" w:type="dxa"/>
          <w:shd w:val="pct5" w:color="auto" w:fill="auto"/>
        </w:tcPr>
        <w:p w:rsidR="00463772" w:rsidRDefault="00463772">
          <w:pPr>
            <w:pStyle w:val="berschr-zentr"/>
            <w:tabs>
              <w:tab w:val="center" w:pos="4962"/>
              <w:tab w:val="right" w:pos="9781"/>
            </w:tabs>
            <w:spacing w:before="120" w:after="0" w:line="240" w:lineRule="auto"/>
            <w:rPr>
              <w:spacing w:val="60"/>
              <w:sz w:val="24"/>
            </w:rPr>
          </w:pPr>
        </w:p>
      </w:tc>
      <w:tc>
        <w:tcPr>
          <w:tcW w:w="1879" w:type="dxa"/>
          <w:shd w:val="pct5" w:color="auto" w:fill="auto"/>
        </w:tcPr>
        <w:p w:rsidR="00463772" w:rsidRDefault="00463772">
          <w:pPr>
            <w:pStyle w:val="berschr-zentr"/>
            <w:tabs>
              <w:tab w:val="center" w:pos="4962"/>
              <w:tab w:val="right" w:pos="9781"/>
            </w:tabs>
            <w:spacing w:before="120" w:after="0" w:line="240" w:lineRule="auto"/>
            <w:ind w:right="108"/>
            <w:jc w:val="right"/>
            <w:rPr>
              <w:rStyle w:val="Seitenzahl"/>
              <w:b w:val="0"/>
              <w:spacing w:val="0"/>
            </w:rPr>
          </w:pPr>
          <w:r>
            <w:rPr>
              <w:rStyle w:val="Seitenzahl"/>
              <w:b w:val="0"/>
              <w:spacing w:val="0"/>
              <w:sz w:val="18"/>
            </w:rPr>
            <w:fldChar w:fldCharType="begin"/>
          </w:r>
          <w:r>
            <w:rPr>
              <w:rStyle w:val="Seitenzahl"/>
              <w:b w:val="0"/>
              <w:spacing w:val="0"/>
              <w:sz w:val="18"/>
            </w:rPr>
            <w:instrText xml:space="preserve"> PAGE </w:instrText>
          </w:r>
          <w:r>
            <w:rPr>
              <w:rStyle w:val="Seitenzahl"/>
              <w:b w:val="0"/>
              <w:spacing w:val="0"/>
              <w:sz w:val="18"/>
            </w:rPr>
            <w:fldChar w:fldCharType="separate"/>
          </w:r>
          <w:r w:rsidR="004E62DC">
            <w:rPr>
              <w:rStyle w:val="Seitenzahl"/>
              <w:b w:val="0"/>
              <w:noProof/>
              <w:spacing w:val="0"/>
              <w:sz w:val="18"/>
            </w:rPr>
            <w:t>1</w:t>
          </w:r>
          <w:r>
            <w:rPr>
              <w:rStyle w:val="Seitenzahl"/>
              <w:b w:val="0"/>
              <w:spacing w:val="0"/>
              <w:sz w:val="18"/>
            </w:rPr>
            <w:fldChar w:fldCharType="end"/>
          </w:r>
          <w:r>
            <w:rPr>
              <w:rStyle w:val="Seitenzahl"/>
              <w:b w:val="0"/>
              <w:spacing w:val="0"/>
              <w:sz w:val="18"/>
            </w:rPr>
            <w:t>/</w:t>
          </w:r>
          <w:r>
            <w:rPr>
              <w:rStyle w:val="Seitenzahl"/>
              <w:b w:val="0"/>
              <w:spacing w:val="0"/>
              <w:sz w:val="18"/>
            </w:rPr>
            <w:fldChar w:fldCharType="begin"/>
          </w:r>
          <w:r>
            <w:rPr>
              <w:rStyle w:val="Seitenzahl"/>
              <w:b w:val="0"/>
              <w:spacing w:val="0"/>
              <w:sz w:val="18"/>
            </w:rPr>
            <w:instrText xml:space="preserve"> NUMPAGES </w:instrText>
          </w:r>
          <w:r>
            <w:rPr>
              <w:rStyle w:val="Seitenzahl"/>
              <w:b w:val="0"/>
              <w:spacing w:val="0"/>
              <w:sz w:val="18"/>
            </w:rPr>
            <w:fldChar w:fldCharType="separate"/>
          </w:r>
          <w:r w:rsidR="004E62DC">
            <w:rPr>
              <w:rStyle w:val="Seitenzahl"/>
              <w:b w:val="0"/>
              <w:noProof/>
              <w:spacing w:val="0"/>
              <w:sz w:val="18"/>
            </w:rPr>
            <w:t>5</w:t>
          </w:r>
          <w:r>
            <w:rPr>
              <w:rStyle w:val="Seitenzahl"/>
              <w:b w:val="0"/>
              <w:spacing w:val="0"/>
              <w:sz w:val="18"/>
            </w:rPr>
            <w:fldChar w:fldCharType="end"/>
          </w:r>
        </w:p>
      </w:tc>
    </w:tr>
  </w:tbl>
  <w:p w:rsidR="00463772" w:rsidRDefault="00463772">
    <w:pPr>
      <w:pStyle w:val="Kopfzeile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818"/>
    <w:multiLevelType w:val="hybridMultilevel"/>
    <w:tmpl w:val="BE38F9BC"/>
    <w:lvl w:ilvl="0" w:tplc="56765AE4">
      <w:start w:val="1"/>
      <w:numFmt w:val="decimal"/>
      <w:lvlText w:val="%1."/>
      <w:lvlJc w:val="left"/>
      <w:pPr>
        <w:ind w:left="645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49A40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B1C1A"/>
    <w:multiLevelType w:val="hybridMultilevel"/>
    <w:tmpl w:val="FD8C9994"/>
    <w:lvl w:ilvl="0" w:tplc="B00E9E9A">
      <w:start w:val="2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" w15:restartNumberingAfterBreak="0">
    <w:nsid w:val="06A639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5748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41063"/>
    <w:multiLevelType w:val="hybridMultilevel"/>
    <w:tmpl w:val="CCEC29FE"/>
    <w:lvl w:ilvl="0" w:tplc="0270F85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AFCA52A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4D241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67E872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45E9E5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19080C4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57826C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8DFED93E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C4AD6A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9DE2B2A"/>
    <w:multiLevelType w:val="multilevel"/>
    <w:tmpl w:val="2820A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CA668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D872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AA58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A44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EB58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9814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BD2824"/>
    <w:multiLevelType w:val="hybridMultilevel"/>
    <w:tmpl w:val="C7C21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91391"/>
    <w:multiLevelType w:val="singleLevel"/>
    <w:tmpl w:val="C6B8F3AA"/>
    <w:lvl w:ilvl="0">
      <w:start w:val="4"/>
      <w:numFmt w:val="bullet"/>
      <w:lvlText w:val="-"/>
      <w:lvlJc w:val="left"/>
      <w:pPr>
        <w:tabs>
          <w:tab w:val="num" w:pos="513"/>
        </w:tabs>
        <w:ind w:left="513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E276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69125F"/>
    <w:multiLevelType w:val="hybridMultilevel"/>
    <w:tmpl w:val="7FDA3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15863"/>
    <w:multiLevelType w:val="hybridMultilevel"/>
    <w:tmpl w:val="195C26A4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8739A"/>
    <w:multiLevelType w:val="hybridMultilevel"/>
    <w:tmpl w:val="89D05A60"/>
    <w:lvl w:ilvl="0" w:tplc="38A21896">
      <w:numFmt w:val="bullet"/>
      <w:lvlText w:val=""/>
      <w:lvlJc w:val="left"/>
      <w:pPr>
        <w:tabs>
          <w:tab w:val="num" w:pos="446"/>
        </w:tabs>
        <w:ind w:left="446" w:hanging="37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19" w15:restartNumberingAfterBreak="0">
    <w:nsid w:val="47E31D5E"/>
    <w:multiLevelType w:val="hybridMultilevel"/>
    <w:tmpl w:val="E7AE8E4A"/>
    <w:lvl w:ilvl="0" w:tplc="73203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453D4"/>
    <w:multiLevelType w:val="hybridMultilevel"/>
    <w:tmpl w:val="52BC4EB0"/>
    <w:lvl w:ilvl="0" w:tplc="04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4E8F17E3"/>
    <w:multiLevelType w:val="hybridMultilevel"/>
    <w:tmpl w:val="4B64B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C7C97"/>
    <w:multiLevelType w:val="hybridMultilevel"/>
    <w:tmpl w:val="3C5018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022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6E752C"/>
    <w:multiLevelType w:val="hybridMultilevel"/>
    <w:tmpl w:val="B2F28EF6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B7A6A"/>
    <w:multiLevelType w:val="hybridMultilevel"/>
    <w:tmpl w:val="21E4B132"/>
    <w:lvl w:ilvl="0" w:tplc="68C6058C">
      <w:start w:val="7"/>
      <w:numFmt w:val="bullet"/>
      <w:lvlText w:val=""/>
      <w:lvlJc w:val="left"/>
      <w:pPr>
        <w:tabs>
          <w:tab w:val="num" w:pos="446"/>
        </w:tabs>
        <w:ind w:left="446" w:hanging="37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26" w15:restartNumberingAfterBreak="0">
    <w:nsid w:val="594D272D"/>
    <w:multiLevelType w:val="singleLevel"/>
    <w:tmpl w:val="59C68E34"/>
    <w:lvl w:ilvl="0">
      <w:start w:val="5"/>
      <w:numFmt w:val="decimal"/>
      <w:lvlText w:val="%1."/>
      <w:lvlJc w:val="left"/>
      <w:pPr>
        <w:tabs>
          <w:tab w:val="num" w:pos="605"/>
        </w:tabs>
        <w:ind w:left="605" w:hanging="435"/>
      </w:pPr>
      <w:rPr>
        <w:rFonts w:hint="default"/>
      </w:rPr>
    </w:lvl>
  </w:abstractNum>
  <w:abstractNum w:abstractNumId="27" w15:restartNumberingAfterBreak="0">
    <w:nsid w:val="61F128CF"/>
    <w:multiLevelType w:val="hybridMultilevel"/>
    <w:tmpl w:val="4B0EBE6C"/>
    <w:lvl w:ilvl="0" w:tplc="B7FEF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547BE"/>
    <w:multiLevelType w:val="hybridMultilevel"/>
    <w:tmpl w:val="EB6AFCC6"/>
    <w:lvl w:ilvl="0" w:tplc="3610610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99CA45D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1BD88CD8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AA8C3FB4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3AC89768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DD06B27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1A4C326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EFB0C9F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088F08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FE69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EA5007F"/>
    <w:multiLevelType w:val="hybridMultilevel"/>
    <w:tmpl w:val="5DE6A6AE"/>
    <w:lvl w:ilvl="0" w:tplc="DC08C89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CF6AC306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9C9B7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AD86702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D5C22FE8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4ACE247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DF4159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F2C887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9CEA94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1744266"/>
    <w:multiLevelType w:val="hybridMultilevel"/>
    <w:tmpl w:val="C4DCD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B0131"/>
    <w:multiLevelType w:val="hybridMultilevel"/>
    <w:tmpl w:val="A88C7384"/>
    <w:lvl w:ilvl="0" w:tplc="9404D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4070A2"/>
    <w:multiLevelType w:val="hybridMultilevel"/>
    <w:tmpl w:val="969C6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8400E"/>
    <w:multiLevelType w:val="hybridMultilevel"/>
    <w:tmpl w:val="9244A91C"/>
    <w:lvl w:ilvl="0" w:tplc="CAACAB7E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1" w:hanging="360"/>
      </w:pPr>
    </w:lvl>
    <w:lvl w:ilvl="2" w:tplc="0407001B" w:tentative="1">
      <w:start w:val="1"/>
      <w:numFmt w:val="lowerRoman"/>
      <w:lvlText w:val="%3."/>
      <w:lvlJc w:val="right"/>
      <w:pPr>
        <w:ind w:left="1871" w:hanging="180"/>
      </w:pPr>
    </w:lvl>
    <w:lvl w:ilvl="3" w:tplc="0407000F" w:tentative="1">
      <w:start w:val="1"/>
      <w:numFmt w:val="decimal"/>
      <w:lvlText w:val="%4."/>
      <w:lvlJc w:val="left"/>
      <w:pPr>
        <w:ind w:left="2591" w:hanging="360"/>
      </w:pPr>
    </w:lvl>
    <w:lvl w:ilvl="4" w:tplc="04070019" w:tentative="1">
      <w:start w:val="1"/>
      <w:numFmt w:val="lowerLetter"/>
      <w:lvlText w:val="%5."/>
      <w:lvlJc w:val="left"/>
      <w:pPr>
        <w:ind w:left="3311" w:hanging="360"/>
      </w:pPr>
    </w:lvl>
    <w:lvl w:ilvl="5" w:tplc="0407001B" w:tentative="1">
      <w:start w:val="1"/>
      <w:numFmt w:val="lowerRoman"/>
      <w:lvlText w:val="%6."/>
      <w:lvlJc w:val="right"/>
      <w:pPr>
        <w:ind w:left="4031" w:hanging="180"/>
      </w:pPr>
    </w:lvl>
    <w:lvl w:ilvl="6" w:tplc="0407000F" w:tentative="1">
      <w:start w:val="1"/>
      <w:numFmt w:val="decimal"/>
      <w:lvlText w:val="%7."/>
      <w:lvlJc w:val="left"/>
      <w:pPr>
        <w:ind w:left="4751" w:hanging="360"/>
      </w:pPr>
    </w:lvl>
    <w:lvl w:ilvl="7" w:tplc="04070019" w:tentative="1">
      <w:start w:val="1"/>
      <w:numFmt w:val="lowerLetter"/>
      <w:lvlText w:val="%8."/>
      <w:lvlJc w:val="left"/>
      <w:pPr>
        <w:ind w:left="5471" w:hanging="360"/>
      </w:pPr>
    </w:lvl>
    <w:lvl w:ilvl="8" w:tplc="0407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4"/>
  </w:num>
  <w:num w:numId="2">
    <w:abstractNumId w:val="26"/>
  </w:num>
  <w:num w:numId="3">
    <w:abstractNumId w:val="7"/>
  </w:num>
  <w:num w:numId="4">
    <w:abstractNumId w:val="9"/>
  </w:num>
  <w:num w:numId="5">
    <w:abstractNumId w:val="29"/>
  </w:num>
  <w:num w:numId="6">
    <w:abstractNumId w:val="11"/>
  </w:num>
  <w:num w:numId="7">
    <w:abstractNumId w:val="10"/>
  </w:num>
  <w:num w:numId="8">
    <w:abstractNumId w:val="15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  <w:num w:numId="14">
    <w:abstractNumId w:val="23"/>
  </w:num>
  <w:num w:numId="15">
    <w:abstractNumId w:val="28"/>
  </w:num>
  <w:num w:numId="16">
    <w:abstractNumId w:val="30"/>
  </w:num>
  <w:num w:numId="17">
    <w:abstractNumId w:val="5"/>
  </w:num>
  <w:num w:numId="18">
    <w:abstractNumId w:val="2"/>
  </w:num>
  <w:num w:numId="19">
    <w:abstractNumId w:val="25"/>
  </w:num>
  <w:num w:numId="20">
    <w:abstractNumId w:val="18"/>
  </w:num>
  <w:num w:numId="21">
    <w:abstractNumId w:val="19"/>
  </w:num>
  <w:num w:numId="22">
    <w:abstractNumId w:val="22"/>
  </w:num>
  <w:num w:numId="23">
    <w:abstractNumId w:val="6"/>
  </w:num>
  <w:num w:numId="24">
    <w:abstractNumId w:val="0"/>
  </w:num>
  <w:num w:numId="25">
    <w:abstractNumId w:val="13"/>
  </w:num>
  <w:num w:numId="26">
    <w:abstractNumId w:val="34"/>
  </w:num>
  <w:num w:numId="27">
    <w:abstractNumId w:val="17"/>
  </w:num>
  <w:num w:numId="28">
    <w:abstractNumId w:val="24"/>
  </w:num>
  <w:num w:numId="29">
    <w:abstractNumId w:val="31"/>
  </w:num>
  <w:num w:numId="30">
    <w:abstractNumId w:val="32"/>
  </w:num>
  <w:num w:numId="31">
    <w:abstractNumId w:val="27"/>
  </w:num>
  <w:num w:numId="32">
    <w:abstractNumId w:val="21"/>
  </w:num>
  <w:num w:numId="33">
    <w:abstractNumId w:val="20"/>
  </w:num>
  <w:num w:numId="34">
    <w:abstractNumId w:val="3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DC"/>
    <w:rsid w:val="00001C90"/>
    <w:rsid w:val="000021DB"/>
    <w:rsid w:val="00035270"/>
    <w:rsid w:val="0005607C"/>
    <w:rsid w:val="000C0CAC"/>
    <w:rsid w:val="000C705A"/>
    <w:rsid w:val="000F3AED"/>
    <w:rsid w:val="00103177"/>
    <w:rsid w:val="00116D1C"/>
    <w:rsid w:val="00142F12"/>
    <w:rsid w:val="001A7C87"/>
    <w:rsid w:val="001B3BF2"/>
    <w:rsid w:val="002078FE"/>
    <w:rsid w:val="0025574F"/>
    <w:rsid w:val="0026460B"/>
    <w:rsid w:val="0029735B"/>
    <w:rsid w:val="002E377C"/>
    <w:rsid w:val="003453CE"/>
    <w:rsid w:val="003521B7"/>
    <w:rsid w:val="00365BED"/>
    <w:rsid w:val="00366A57"/>
    <w:rsid w:val="003802D1"/>
    <w:rsid w:val="003B032C"/>
    <w:rsid w:val="003C4B55"/>
    <w:rsid w:val="003C4FE6"/>
    <w:rsid w:val="003F1E47"/>
    <w:rsid w:val="0040161C"/>
    <w:rsid w:val="00414099"/>
    <w:rsid w:val="004516EF"/>
    <w:rsid w:val="00452A2A"/>
    <w:rsid w:val="00463772"/>
    <w:rsid w:val="004706CC"/>
    <w:rsid w:val="00477FE5"/>
    <w:rsid w:val="004B7D29"/>
    <w:rsid w:val="004C5E68"/>
    <w:rsid w:val="004D0A21"/>
    <w:rsid w:val="004E62DC"/>
    <w:rsid w:val="005030B7"/>
    <w:rsid w:val="005309E6"/>
    <w:rsid w:val="00583EF4"/>
    <w:rsid w:val="00585B6C"/>
    <w:rsid w:val="00587A1D"/>
    <w:rsid w:val="00595839"/>
    <w:rsid w:val="005B0E2A"/>
    <w:rsid w:val="005F0F78"/>
    <w:rsid w:val="005F6ADC"/>
    <w:rsid w:val="00611DB7"/>
    <w:rsid w:val="006123A9"/>
    <w:rsid w:val="00612979"/>
    <w:rsid w:val="00647E10"/>
    <w:rsid w:val="00653AFE"/>
    <w:rsid w:val="006E33E1"/>
    <w:rsid w:val="0076140F"/>
    <w:rsid w:val="007B5A1D"/>
    <w:rsid w:val="007C3058"/>
    <w:rsid w:val="007F48CC"/>
    <w:rsid w:val="00800DA6"/>
    <w:rsid w:val="00832555"/>
    <w:rsid w:val="008544F3"/>
    <w:rsid w:val="008B5285"/>
    <w:rsid w:val="008C785E"/>
    <w:rsid w:val="0093774D"/>
    <w:rsid w:val="0095069F"/>
    <w:rsid w:val="00972DE5"/>
    <w:rsid w:val="00975A1D"/>
    <w:rsid w:val="00981A87"/>
    <w:rsid w:val="009A2A17"/>
    <w:rsid w:val="009B148E"/>
    <w:rsid w:val="009C62AE"/>
    <w:rsid w:val="00A20660"/>
    <w:rsid w:val="00A239FB"/>
    <w:rsid w:val="00A55405"/>
    <w:rsid w:val="00A87C5F"/>
    <w:rsid w:val="00A87FDE"/>
    <w:rsid w:val="00A92197"/>
    <w:rsid w:val="00A965F3"/>
    <w:rsid w:val="00AD0D88"/>
    <w:rsid w:val="00AF6DD1"/>
    <w:rsid w:val="00B24FF4"/>
    <w:rsid w:val="00B56014"/>
    <w:rsid w:val="00B82390"/>
    <w:rsid w:val="00BD2D7D"/>
    <w:rsid w:val="00BD6812"/>
    <w:rsid w:val="00BE4D45"/>
    <w:rsid w:val="00C24A26"/>
    <w:rsid w:val="00C357C7"/>
    <w:rsid w:val="00C42F95"/>
    <w:rsid w:val="00C56C3C"/>
    <w:rsid w:val="00C673F8"/>
    <w:rsid w:val="00CB503B"/>
    <w:rsid w:val="00CC2745"/>
    <w:rsid w:val="00CD707C"/>
    <w:rsid w:val="00D10421"/>
    <w:rsid w:val="00D10881"/>
    <w:rsid w:val="00D361B2"/>
    <w:rsid w:val="00D62B1F"/>
    <w:rsid w:val="00DB47C4"/>
    <w:rsid w:val="00DC6CB2"/>
    <w:rsid w:val="00DE455F"/>
    <w:rsid w:val="00E66B72"/>
    <w:rsid w:val="00E83382"/>
    <w:rsid w:val="00E86E63"/>
    <w:rsid w:val="00EA2442"/>
    <w:rsid w:val="00EA7C38"/>
    <w:rsid w:val="00EE088D"/>
    <w:rsid w:val="00EE1879"/>
    <w:rsid w:val="00EF37D2"/>
    <w:rsid w:val="00F26833"/>
    <w:rsid w:val="00F43AC7"/>
    <w:rsid w:val="00F4796E"/>
    <w:rsid w:val="00F54DE4"/>
    <w:rsid w:val="00F9608E"/>
    <w:rsid w:val="00F97BE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8258E"/>
  <w15:chartTrackingRefBased/>
  <w15:docId w15:val="{3AAE796D-3F31-45DE-96BD-517A0059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4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before="120"/>
      <w:ind w:left="567" w:hanging="425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/>
      <w:ind w:left="159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165"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212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spacing w:before="120"/>
      <w:ind w:left="142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qFormat/>
    <w:pPr>
      <w:keepNext/>
      <w:spacing w:before="240" w:after="240"/>
      <w:ind w:left="71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120" w:after="120"/>
      <w:ind w:left="142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-Einz-zu-7-und-8">
    <w:name w:val="1-Einz-zu-7-und-8"/>
    <w:pPr>
      <w:tabs>
        <w:tab w:val="left" w:pos="992"/>
      </w:tabs>
      <w:spacing w:before="120" w:after="120"/>
      <w:ind w:left="992" w:right="142" w:hanging="425"/>
      <w:jc w:val="both"/>
    </w:pPr>
    <w:rPr>
      <w:rFonts w:ascii="Arial" w:hAnsi="Arial"/>
    </w:rPr>
  </w:style>
  <w:style w:type="paragraph" w:customStyle="1" w:styleId="2-Einz-zu-7-und-8">
    <w:name w:val="2-Einz-zu-7-und-8"/>
    <w:basedOn w:val="1-Einz-zu-7-und-8"/>
    <w:pPr>
      <w:tabs>
        <w:tab w:val="clear" w:pos="992"/>
        <w:tab w:val="left" w:pos="1276"/>
      </w:tabs>
      <w:ind w:left="1304" w:hanging="312"/>
    </w:pPr>
  </w:style>
  <w:style w:type="paragraph" w:customStyle="1" w:styleId="Einz-1-Seite1-re">
    <w:name w:val="Einz-1-Seite1-re"/>
    <w:basedOn w:val="Standard"/>
    <w:pPr>
      <w:tabs>
        <w:tab w:val="left" w:pos="295"/>
      </w:tabs>
      <w:spacing w:before="120"/>
      <w:ind w:left="295" w:hanging="295"/>
    </w:pPr>
  </w:style>
  <w:style w:type="paragraph" w:customStyle="1" w:styleId="Einz-1-Seite1-li">
    <w:name w:val="Einz-1-Seite1-li"/>
    <w:basedOn w:val="Standard"/>
    <w:pPr>
      <w:tabs>
        <w:tab w:val="left" w:pos="709"/>
      </w:tabs>
      <w:spacing w:before="240" w:after="240"/>
      <w:ind w:left="709" w:hanging="283"/>
    </w:pPr>
    <w:rPr>
      <w:b/>
    </w:rPr>
  </w:style>
  <w:style w:type="paragraph" w:customStyle="1" w:styleId="Einz-2-Seite1-li">
    <w:name w:val="Einz-2-Seite1-li"/>
    <w:basedOn w:val="Einz-1-Seite1-li"/>
  </w:style>
  <w:style w:type="paragraph" w:customStyle="1" w:styleId="Zeitaufwand">
    <w:name w:val="Zeitaufwand"/>
    <w:basedOn w:val="Standard"/>
    <w:pPr>
      <w:jc w:val="center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-oEinz-re">
    <w:name w:val="Text-o.Einz-re"/>
    <w:basedOn w:val="Standard"/>
    <w:pPr>
      <w:ind w:left="153"/>
    </w:pPr>
  </w:style>
  <w:style w:type="paragraph" w:customStyle="1" w:styleId="berschr-zentr">
    <w:name w:val="Überschr-zentr"/>
    <w:basedOn w:val="Standard"/>
    <w:pPr>
      <w:spacing w:before="360" w:after="360"/>
      <w:jc w:val="center"/>
    </w:pPr>
    <w:rPr>
      <w:b/>
      <w:spacing w:val="120"/>
    </w:rPr>
  </w:style>
  <w:style w:type="character" w:styleId="Seitenzahl">
    <w:name w:val="page number"/>
    <w:basedOn w:val="Absatz-Standardschriftart"/>
    <w:semiHidden/>
  </w:style>
  <w:style w:type="paragraph" w:customStyle="1" w:styleId="Erluterungen">
    <w:name w:val="Erläuterungen"/>
    <w:basedOn w:val="1-Einz-zu-7-und-8"/>
    <w:pPr>
      <w:spacing w:before="0" w:after="0"/>
      <w:ind w:left="567"/>
    </w:pPr>
    <w:rPr>
      <w:i/>
      <w:iCs/>
      <w:vanish/>
      <w:sz w:val="17"/>
    </w:rPr>
  </w:style>
  <w:style w:type="paragraph" w:customStyle="1" w:styleId="3-Einz-zu-7-und-8">
    <w:name w:val="3-Einz-zu-7-und-8"/>
    <w:basedOn w:val="2-Einz-zu-7-und-8"/>
    <w:pPr>
      <w:tabs>
        <w:tab w:val="left" w:pos="1559"/>
      </w:tabs>
      <w:ind w:left="1560" w:hanging="284"/>
    </w:pPr>
    <w:rPr>
      <w:lang w:val="it-I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E4D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ergtunguFallgruppe">
    <w:name w:val="Vergütung u. Fallgruppe"/>
    <w:rsid w:val="00800DA6"/>
    <w:pPr>
      <w:widowControl w:val="0"/>
      <w:tabs>
        <w:tab w:val="right" w:pos="1152"/>
        <w:tab w:val="left" w:pos="1293"/>
      </w:tabs>
      <w:spacing w:after="240"/>
      <w:ind w:left="1293" w:right="4423" w:hanging="1293"/>
    </w:pPr>
    <w:rPr>
      <w:rFonts w:ascii="Presentation" w:hAnsi="Presentation"/>
      <w:snapToGrid w:val="0"/>
    </w:rPr>
  </w:style>
  <w:style w:type="paragraph" w:customStyle="1" w:styleId="Bewhrungsaufstieg">
    <w:name w:val="Bewährungsaufstieg"/>
    <w:rsid w:val="00800DA6"/>
    <w:pPr>
      <w:widowControl w:val="0"/>
      <w:tabs>
        <w:tab w:val="left" w:pos="6617"/>
      </w:tabs>
      <w:spacing w:after="240"/>
      <w:ind w:left="6617" w:hanging="556"/>
    </w:pPr>
    <w:rPr>
      <w:rFonts w:ascii="Presentation" w:hAnsi="Presentation"/>
      <w:snapToGrid w:val="0"/>
    </w:rPr>
  </w:style>
  <w:style w:type="character" w:styleId="Hyperlink">
    <w:name w:val="Hyperlink"/>
    <w:uiPriority w:val="99"/>
    <w:unhideWhenUsed/>
    <w:rsid w:val="00A965F3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0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rum-verkuendigung.de/kirchenmusik/ausbildu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zentrum-verkuendigung.de/service/download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Hoyer\Stellenbeschreibung-Stand-01-02-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Stellenbeschreibung-Stand-01-02-01.dot</Template>
  <TotalTime>0</TotalTime>
  <Pages>5</Pages>
  <Words>740</Words>
  <Characters>6489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</vt:lpstr>
    </vt:vector>
  </TitlesOfParts>
  <Company>Darmstadt</Company>
  <LinksUpToDate>false</LinksUpToDate>
  <CharactersWithSpaces>7215</CharactersWithSpaces>
  <SharedDoc>false</SharedDoc>
  <HLinks>
    <vt:vector size="6" baseType="variant">
      <vt:variant>
        <vt:i4>6553718</vt:i4>
      </vt:variant>
      <vt:variant>
        <vt:i4>8</vt:i4>
      </vt:variant>
      <vt:variant>
        <vt:i4>0</vt:i4>
      </vt:variant>
      <vt:variant>
        <vt:i4>5</vt:i4>
      </vt:variant>
      <vt:variant>
        <vt:lpwstr>http://www.zentrum-verkuendigung.de/kirchenmusik/ausbildung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</dc:title>
  <dc:subject>Seiten 1-3</dc:subject>
  <dc:creator>Jutta Roller</dc:creator>
  <cp:keywords>Dokumentvorlage</cp:keywords>
  <cp:lastModifiedBy>Kirschbaum, Christa</cp:lastModifiedBy>
  <cp:revision>2</cp:revision>
  <cp:lastPrinted>2012-12-20T13:32:00Z</cp:lastPrinted>
  <dcterms:created xsi:type="dcterms:W3CDTF">2022-10-06T15:46:00Z</dcterms:created>
  <dcterms:modified xsi:type="dcterms:W3CDTF">2022-10-06T15:46:00Z</dcterms:modified>
</cp:coreProperties>
</file>